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2" w:type="dxa"/>
        <w:tblInd w:w="44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8590"/>
      </w:tblGrid>
      <w:tr w:rsidR="00EA2C0D" w:rsidRPr="00EA2C0D" w14:paraId="006F2934" w14:textId="77777777" w:rsidTr="00EA2C0D">
        <w:trPr>
          <w:cantSplit/>
          <w:trHeight w:val="1220"/>
        </w:trPr>
        <w:tc>
          <w:tcPr>
            <w:tcW w:w="162" w:type="dxa"/>
          </w:tcPr>
          <w:p w14:paraId="5B24E433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left="567" w:right="623"/>
              <w:rPr>
                <w:rFonts w:ascii="Arial" w:eastAsia="Times New Roman" w:hAnsi="Arial" w:cs="Times New Roman"/>
                <w:color w:val="auto"/>
                <w:sz w:val="24"/>
                <w:szCs w:val="20"/>
                <w:lang w:eastAsia="sv-SE"/>
              </w:rPr>
            </w:pPr>
          </w:p>
        </w:tc>
        <w:tc>
          <w:tcPr>
            <w:tcW w:w="8590" w:type="dxa"/>
          </w:tcPr>
          <w:p w14:paraId="315364CD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left="567" w:right="623"/>
              <w:rPr>
                <w:rFonts w:ascii="Helvetica Neue" w:eastAsia="Times New Roman" w:hAnsi="Helvetica Neue" w:cs="Times New Roman"/>
                <w:color w:val="auto"/>
                <w:sz w:val="24"/>
                <w:szCs w:val="20"/>
                <w:lang w:eastAsia="sv-SE"/>
              </w:rPr>
            </w:pPr>
          </w:p>
          <w:p w14:paraId="674ED201" w14:textId="77777777" w:rsidR="00EA2C0D" w:rsidRPr="00EA2C0D" w:rsidRDefault="00EA2C0D" w:rsidP="00EA2C0D">
            <w:pPr>
              <w:tabs>
                <w:tab w:val="left" w:pos="71"/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before="120" w:after="0" w:line="240" w:lineRule="auto"/>
              <w:ind w:right="623"/>
              <w:rPr>
                <w:rFonts w:ascii="Franklin Gothic Demi Cond" w:eastAsia="Times New Roman" w:hAnsi="Franklin Gothic Demi Cond" w:cs="Times New Roman"/>
                <w:bCs/>
                <w:sz w:val="48"/>
                <w:szCs w:val="24"/>
                <w:lang w:eastAsia="sv-SE"/>
              </w:rPr>
            </w:pPr>
            <w:r w:rsidRPr="00EA2C0D">
              <w:rPr>
                <w:rFonts w:ascii="Franklin Gothic Demi Cond" w:eastAsia="Times New Roman" w:hAnsi="Franklin Gothic Demi Cond" w:cs="Times New Roman"/>
                <w:bCs/>
                <w:sz w:val="48"/>
                <w:szCs w:val="24"/>
                <w:lang w:eastAsia="sv-SE"/>
              </w:rPr>
              <w:t>[Byggnadens namn]</w:t>
            </w:r>
          </w:p>
          <w:p w14:paraId="55DB5FC8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left="567" w:right="623"/>
              <w:rPr>
                <w:rFonts w:ascii="Helvetica Neue" w:eastAsia="Times New Roman" w:hAnsi="Helvetica Neue" w:cs="Times New Roman"/>
                <w:b/>
                <w:bCs/>
                <w:color w:val="auto"/>
                <w:sz w:val="24"/>
                <w:szCs w:val="20"/>
                <w:lang w:eastAsia="sv-SE"/>
              </w:rPr>
            </w:pPr>
          </w:p>
          <w:p w14:paraId="5BF65951" w14:textId="25075BB8" w:rsidR="00EA2C0D" w:rsidRPr="00EA2C0D" w:rsidRDefault="00EA2C0D" w:rsidP="00EA2C0D">
            <w:pPr>
              <w:tabs>
                <w:tab w:val="left" w:pos="71"/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before="120" w:after="0" w:line="240" w:lineRule="auto"/>
              <w:ind w:right="623"/>
              <w:rPr>
                <w:rFonts w:ascii="Franklin Gothic Demi Cond" w:eastAsia="Times New Roman" w:hAnsi="Franklin Gothic Demi Cond" w:cs="Times New Roman"/>
                <w:bCs/>
                <w:sz w:val="36"/>
                <w:szCs w:val="18"/>
                <w:lang w:eastAsia="sv-SE"/>
              </w:rPr>
            </w:pPr>
            <w:r w:rsidRPr="00EA2C0D">
              <w:rPr>
                <w:rFonts w:ascii="Franklin Gothic Demi Cond" w:eastAsia="Times New Roman" w:hAnsi="Franklin Gothic Demi Cond" w:cs="Times New Roman"/>
                <w:bCs/>
                <w:sz w:val="36"/>
                <w:szCs w:val="18"/>
                <w:lang w:eastAsia="sv-SE"/>
              </w:rPr>
              <w:t>GreenBuilding</w:t>
            </w:r>
            <w:r w:rsidR="00207CAF">
              <w:rPr>
                <w:rFonts w:ascii="Franklin Gothic Demi Cond" w:eastAsia="Times New Roman" w:hAnsi="Franklin Gothic Demi Cond" w:cs="Times New Roman"/>
                <w:bCs/>
                <w:sz w:val="36"/>
                <w:szCs w:val="18"/>
                <w:lang w:eastAsia="sv-SE"/>
              </w:rPr>
              <w:t>-</w:t>
            </w:r>
            <w:r w:rsidRPr="00EA2C0D">
              <w:rPr>
                <w:rFonts w:ascii="Franklin Gothic Demi Cond" w:eastAsia="Times New Roman" w:hAnsi="Franklin Gothic Demi Cond" w:cs="Times New Roman"/>
                <w:bCs/>
                <w:sz w:val="36"/>
                <w:szCs w:val="18"/>
                <w:lang w:eastAsia="sv-SE"/>
              </w:rPr>
              <w:t>certifiering</w:t>
            </w:r>
          </w:p>
          <w:p w14:paraId="14CD5437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left="567" w:right="623"/>
              <w:rPr>
                <w:rFonts w:ascii="Helvetica Neue" w:eastAsia="Times New Roman" w:hAnsi="Helvetica Neue" w:cs="Times New Roman"/>
                <w:b/>
                <w:bCs/>
                <w:color w:val="auto"/>
                <w:sz w:val="24"/>
                <w:szCs w:val="24"/>
                <w:lang w:eastAsia="sv-SE"/>
              </w:rPr>
            </w:pPr>
          </w:p>
          <w:p w14:paraId="24248904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left="567" w:right="623"/>
              <w:rPr>
                <w:rFonts w:ascii="Helvetica Neue" w:eastAsia="Times New Roman" w:hAnsi="Helvetica Neue" w:cs="Times New Roman"/>
                <w:b/>
                <w:bCs/>
                <w:color w:val="auto"/>
                <w:sz w:val="24"/>
                <w:szCs w:val="24"/>
                <w:lang w:eastAsia="sv-SE"/>
              </w:rPr>
            </w:pPr>
          </w:p>
          <w:p w14:paraId="28A9196C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left="567" w:right="623"/>
              <w:rPr>
                <w:rFonts w:ascii="Helvetica Neue" w:eastAsia="Times New Roman" w:hAnsi="Helvetica Neue" w:cs="Times New Roman"/>
                <w:b/>
                <w:color w:val="auto"/>
                <w:sz w:val="24"/>
                <w:szCs w:val="20"/>
                <w:lang w:eastAsia="sv-SE"/>
              </w:rPr>
            </w:pPr>
          </w:p>
          <w:p w14:paraId="4E6AA573" w14:textId="77777777" w:rsidR="00EA2C0D" w:rsidRDefault="00EA2C0D" w:rsidP="00EA2C0D">
            <w:pPr>
              <w:tabs>
                <w:tab w:val="left" w:pos="71"/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before="120" w:after="0" w:line="240" w:lineRule="auto"/>
              <w:ind w:right="623"/>
              <w:rPr>
                <w:rFonts w:ascii="Helvetica Neue" w:eastAsia="Times New Roman" w:hAnsi="Helvetica Neue" w:cs="Times New Roman"/>
                <w:b/>
                <w:color w:val="auto"/>
                <w:sz w:val="24"/>
                <w:szCs w:val="20"/>
                <w:lang w:eastAsia="sv-SE"/>
              </w:rPr>
            </w:pPr>
          </w:p>
          <w:p w14:paraId="2EE3B3CF" w14:textId="0E2287AC" w:rsidR="00EA2C0D" w:rsidRPr="00EA2C0D" w:rsidRDefault="000D5192" w:rsidP="00EA2C0D">
            <w:pPr>
              <w:tabs>
                <w:tab w:val="left" w:pos="71"/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before="120" w:after="0" w:line="240" w:lineRule="auto"/>
              <w:ind w:right="623"/>
              <w:rPr>
                <w:rFonts w:ascii="Franklin Gothic Demi Cond" w:eastAsia="Times New Roman" w:hAnsi="Franklin Gothic Demi Cond" w:cs="Times New Roman"/>
                <w:bCs/>
                <w:color w:val="3BA935" w:themeColor="text2"/>
                <w:sz w:val="40"/>
                <w:szCs w:val="20"/>
                <w:lang w:eastAsia="sv-SE"/>
              </w:rPr>
            </w:pPr>
            <w:r>
              <w:rPr>
                <w:rFonts w:ascii="Franklin Gothic Demi Cond" w:eastAsia="Times New Roman" w:hAnsi="Franklin Gothic Demi Cond" w:cs="Times New Roman"/>
                <w:bCs/>
                <w:color w:val="3BA935" w:themeColor="text2"/>
                <w:sz w:val="40"/>
                <w:szCs w:val="20"/>
                <w:lang w:eastAsia="sv-SE"/>
              </w:rPr>
              <w:t>ÅTGÄRDSLISTA</w:t>
            </w:r>
            <w:r>
              <w:rPr>
                <w:rFonts w:ascii="Franklin Gothic Demi Cond" w:eastAsia="Times New Roman" w:hAnsi="Franklin Gothic Demi Cond" w:cs="Times New Roman"/>
                <w:bCs/>
                <w:color w:val="3BA935" w:themeColor="text2"/>
                <w:sz w:val="40"/>
                <w:szCs w:val="20"/>
                <w:lang w:eastAsia="sv-SE"/>
              </w:rPr>
              <w:br/>
              <w:t>För rapportering av åtgärder enligt kriterium 8</w:t>
            </w:r>
          </w:p>
          <w:p w14:paraId="7075D999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left="567" w:right="623"/>
              <w:rPr>
                <w:rFonts w:ascii="Helvetica Neue" w:eastAsia="Times New Roman" w:hAnsi="Helvetica Neue" w:cs="Times New Roman"/>
                <w:b/>
                <w:color w:val="auto"/>
                <w:sz w:val="24"/>
                <w:szCs w:val="20"/>
                <w:lang w:eastAsia="sv-SE"/>
              </w:rPr>
            </w:pPr>
          </w:p>
          <w:p w14:paraId="7429B4C5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right="623"/>
              <w:rPr>
                <w:rFonts w:ascii="Helvetica Neue" w:eastAsia="Times New Roman" w:hAnsi="Helvetica Neue" w:cs="Times New Roman"/>
                <w:b/>
                <w:color w:val="auto"/>
                <w:sz w:val="24"/>
                <w:szCs w:val="20"/>
                <w:lang w:eastAsia="sv-SE"/>
              </w:rPr>
            </w:pPr>
          </w:p>
          <w:p w14:paraId="7F08E2DF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right="623"/>
              <w:rPr>
                <w:rFonts w:ascii="Helvetica Neue" w:eastAsia="Times New Roman" w:hAnsi="Helvetica Neue" w:cs="Times New Roman"/>
                <w:b/>
                <w:color w:val="auto"/>
                <w:sz w:val="24"/>
                <w:szCs w:val="20"/>
                <w:lang w:eastAsia="sv-SE"/>
              </w:rPr>
            </w:pPr>
          </w:p>
          <w:p w14:paraId="12F48837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right="623"/>
              <w:rPr>
                <w:rFonts w:ascii="Helvetica Neue" w:eastAsia="Times New Roman" w:hAnsi="Helvetica Neue" w:cs="Times New Roman"/>
                <w:b/>
                <w:color w:val="auto"/>
                <w:sz w:val="24"/>
                <w:szCs w:val="20"/>
                <w:lang w:eastAsia="sv-SE"/>
              </w:rPr>
            </w:pPr>
          </w:p>
          <w:p w14:paraId="4A1A5B8E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after="0" w:line="240" w:lineRule="auto"/>
              <w:ind w:left="567" w:right="623"/>
              <w:rPr>
                <w:rFonts w:ascii="Helvetica Neue" w:eastAsia="Times New Roman" w:hAnsi="Helvetica Neue" w:cs="Times New Roman"/>
                <w:b/>
                <w:color w:val="auto"/>
                <w:sz w:val="24"/>
                <w:szCs w:val="20"/>
                <w:lang w:eastAsia="sv-SE"/>
              </w:rPr>
            </w:pPr>
          </w:p>
          <w:p w14:paraId="70372B8D" w14:textId="3E5DDCCB" w:rsidR="00EA2C0D" w:rsidRPr="00EA2C0D" w:rsidRDefault="008823D9" w:rsidP="00EA2C0D">
            <w:pPr>
              <w:spacing w:after="0"/>
              <w:rPr>
                <w:rFonts w:ascii="Arial" w:hAnsi="Arial"/>
                <w:lang w:eastAsia="sv-SE"/>
              </w:rPr>
            </w:pPr>
            <w:r>
              <w:rPr>
                <w:rFonts w:ascii="Franklin Gothic Demi Cond" w:hAnsi="Franklin Gothic Demi Cond"/>
                <w:bCs/>
                <w:szCs w:val="10"/>
                <w:lang w:eastAsia="sv-SE"/>
              </w:rPr>
              <w:t>Projektnamn</w:t>
            </w:r>
            <w:r w:rsidR="00EA2C0D" w:rsidRPr="00EA2C0D">
              <w:rPr>
                <w:rFonts w:ascii="Franklin Gothic Demi Cond" w:hAnsi="Franklin Gothic Demi Cond"/>
                <w:bCs/>
                <w:szCs w:val="10"/>
                <w:lang w:eastAsia="sv-SE"/>
              </w:rPr>
              <w:t>:</w:t>
            </w:r>
            <w:r w:rsidR="00EA2C0D" w:rsidRPr="00EA2C0D">
              <w:rPr>
                <w:rFonts w:ascii="Arial" w:hAnsi="Arial"/>
                <w:sz w:val="14"/>
                <w:szCs w:val="12"/>
                <w:lang w:eastAsia="sv-SE"/>
              </w:rPr>
              <w:t xml:space="preserve"> </w:t>
            </w:r>
            <w:r w:rsidR="00EA2C0D" w:rsidRPr="00EA2C0D">
              <w:rPr>
                <w:lang w:eastAsia="sv-SE"/>
              </w:rPr>
              <w:t>[</w:t>
            </w:r>
            <w:r>
              <w:rPr>
                <w:lang w:eastAsia="sv-SE"/>
              </w:rPr>
              <w:t>Projektets namn</w:t>
            </w:r>
            <w:r w:rsidR="00EA2C0D" w:rsidRPr="00EA2C0D">
              <w:rPr>
                <w:lang w:eastAsia="sv-SE"/>
              </w:rPr>
              <w:t>]</w:t>
            </w:r>
          </w:p>
          <w:p w14:paraId="0F8EBFAE" w14:textId="42B61E34" w:rsidR="00EA2C0D" w:rsidRPr="00EA2C0D" w:rsidRDefault="008823D9" w:rsidP="00EA2C0D">
            <w:pPr>
              <w:spacing w:after="0"/>
              <w:rPr>
                <w:rFonts w:ascii="Arial" w:hAnsi="Arial"/>
                <w:lang w:eastAsia="sv-SE"/>
              </w:rPr>
            </w:pPr>
            <w:r>
              <w:rPr>
                <w:rFonts w:ascii="Franklin Gothic Demi Cond" w:hAnsi="Franklin Gothic Demi Cond"/>
                <w:bCs/>
                <w:szCs w:val="10"/>
                <w:lang w:eastAsia="sv-SE"/>
              </w:rPr>
              <w:t>Ärendenummer</w:t>
            </w:r>
            <w:r w:rsidR="00EA2C0D" w:rsidRPr="00EA2C0D">
              <w:rPr>
                <w:rFonts w:ascii="Franklin Gothic Demi Cond" w:hAnsi="Franklin Gothic Demi Cond"/>
                <w:bCs/>
                <w:szCs w:val="10"/>
                <w:lang w:eastAsia="sv-SE"/>
              </w:rPr>
              <w:t>:</w:t>
            </w:r>
            <w:r w:rsidR="00EA2C0D" w:rsidRPr="00EA2C0D">
              <w:rPr>
                <w:rFonts w:ascii="Arial" w:hAnsi="Arial"/>
                <w:lang w:eastAsia="sv-SE"/>
              </w:rPr>
              <w:t xml:space="preserve"> </w:t>
            </w:r>
            <w:r w:rsidR="00EA2C0D" w:rsidRPr="00EA2C0D">
              <w:rPr>
                <w:lang w:eastAsia="sv-SE"/>
              </w:rPr>
              <w:t>[</w:t>
            </w:r>
            <w:r w:rsidRPr="008823D9">
              <w:rPr>
                <w:lang w:eastAsia="sv-SE"/>
              </w:rPr>
              <w:t>Ärendenummer</w:t>
            </w:r>
            <w:r>
              <w:rPr>
                <w:lang w:eastAsia="sv-SE"/>
              </w:rPr>
              <w:t xml:space="preserve"> hos SGBC]</w:t>
            </w:r>
          </w:p>
          <w:p w14:paraId="725C28A3" w14:textId="1B21D49E" w:rsidR="00EA2C0D" w:rsidRPr="00EA2C0D" w:rsidRDefault="00EA2C0D" w:rsidP="00EA2C0D">
            <w:pPr>
              <w:spacing w:after="0"/>
              <w:rPr>
                <w:rFonts w:ascii="Arial" w:hAnsi="Arial"/>
                <w:lang w:eastAsia="sv-SE"/>
              </w:rPr>
            </w:pPr>
            <w:r w:rsidRPr="00EA2C0D">
              <w:rPr>
                <w:rFonts w:ascii="Franklin Gothic Demi Cond" w:hAnsi="Franklin Gothic Demi Cond"/>
                <w:bCs/>
                <w:szCs w:val="10"/>
                <w:lang w:eastAsia="sv-SE"/>
              </w:rPr>
              <w:t>Version:</w:t>
            </w:r>
            <w:r w:rsidRPr="00EA2C0D">
              <w:rPr>
                <w:rFonts w:ascii="Arial Black" w:hAnsi="Arial Black"/>
                <w:b/>
                <w:lang w:eastAsia="sv-SE"/>
              </w:rPr>
              <w:t xml:space="preserve"> </w:t>
            </w:r>
            <w:r w:rsidRPr="00EA2C0D">
              <w:rPr>
                <w:lang w:eastAsia="sv-SE"/>
              </w:rPr>
              <w:t>[version</w:t>
            </w:r>
            <w:r w:rsidR="00FF1F38">
              <w:rPr>
                <w:lang w:eastAsia="sv-SE"/>
              </w:rPr>
              <w:t>s</w:t>
            </w:r>
            <w:r w:rsidRPr="00EA2C0D">
              <w:rPr>
                <w:lang w:eastAsia="sv-SE"/>
              </w:rPr>
              <w:t>nummer]</w:t>
            </w:r>
          </w:p>
          <w:p w14:paraId="548FD86B" w14:textId="3AFB6466" w:rsidR="00EA2C0D" w:rsidRPr="00EA2C0D" w:rsidRDefault="00EA2C0D" w:rsidP="00EA2C0D">
            <w:pPr>
              <w:rPr>
                <w:rFonts w:ascii="Arial" w:hAnsi="Arial"/>
                <w:lang w:eastAsia="sv-SE"/>
              </w:rPr>
            </w:pPr>
            <w:r w:rsidRPr="00EA2C0D">
              <w:rPr>
                <w:rFonts w:ascii="Franklin Gothic Demi Cond" w:hAnsi="Franklin Gothic Demi Cond"/>
                <w:bCs/>
                <w:szCs w:val="10"/>
                <w:lang w:eastAsia="sv-SE"/>
              </w:rPr>
              <w:t>Datum:</w:t>
            </w:r>
            <w:r w:rsidRPr="00EA2C0D">
              <w:rPr>
                <w:rFonts w:ascii="Arial" w:hAnsi="Arial"/>
                <w:lang w:eastAsia="sv-SE"/>
              </w:rPr>
              <w:t xml:space="preserve"> </w:t>
            </w:r>
            <w:r w:rsidRPr="00EA2C0D">
              <w:rPr>
                <w:lang w:eastAsia="sv-SE"/>
              </w:rPr>
              <w:t>[</w:t>
            </w:r>
            <w:r w:rsidR="008823D9" w:rsidRPr="00EA2C0D">
              <w:rPr>
                <w:lang w:eastAsia="sv-SE"/>
              </w:rPr>
              <w:t>rapportdatum</w:t>
            </w:r>
            <w:r w:rsidRPr="00EA2C0D">
              <w:rPr>
                <w:lang w:eastAsia="sv-SE"/>
              </w:rPr>
              <w:t>]</w:t>
            </w:r>
          </w:p>
          <w:p w14:paraId="2D6E6D98" w14:textId="77777777" w:rsidR="00EA2C0D" w:rsidRPr="00EA2C0D" w:rsidRDefault="00EA2C0D" w:rsidP="00EA2C0D">
            <w:pPr>
              <w:tabs>
                <w:tab w:val="left" w:pos="567"/>
                <w:tab w:val="left" w:pos="993"/>
                <w:tab w:val="left" w:pos="3969"/>
                <w:tab w:val="right" w:pos="8930"/>
                <w:tab w:val="right" w:pos="9412"/>
                <w:tab w:val="right" w:pos="9923"/>
              </w:tabs>
              <w:spacing w:before="120" w:after="0" w:line="240" w:lineRule="auto"/>
              <w:ind w:left="567" w:right="623"/>
              <w:rPr>
                <w:rFonts w:ascii="Helvetica Neue" w:eastAsia="Times New Roman" w:hAnsi="Helvetica Neue" w:cs="Times New Roman"/>
                <w:b/>
                <w:color w:val="auto"/>
                <w:szCs w:val="20"/>
                <w:lang w:eastAsia="sv-SE"/>
              </w:rPr>
            </w:pPr>
          </w:p>
        </w:tc>
      </w:tr>
    </w:tbl>
    <w:p w14:paraId="584ABF68" w14:textId="77777777" w:rsidR="00EA2C0D" w:rsidRDefault="00EA2C0D" w:rsidP="00EA2C0D">
      <w:pPr>
        <w:tabs>
          <w:tab w:val="left" w:pos="567"/>
          <w:tab w:val="left" w:pos="993"/>
          <w:tab w:val="left" w:pos="3969"/>
          <w:tab w:val="right" w:pos="8930"/>
          <w:tab w:val="right" w:pos="9412"/>
          <w:tab w:val="right" w:pos="9923"/>
        </w:tabs>
        <w:spacing w:after="0" w:line="240" w:lineRule="auto"/>
        <w:ind w:left="567" w:right="623"/>
        <w:rPr>
          <w:rFonts w:ascii="Arial" w:eastAsia="Times New Roman" w:hAnsi="Arial" w:cs="Times New Roman"/>
          <w:color w:val="auto"/>
          <w:sz w:val="24"/>
          <w:szCs w:val="20"/>
          <w:lang w:eastAsia="sv-SE"/>
        </w:rPr>
        <w:sectPr w:rsidR="00EA2C0D" w:rsidSect="003C56E5">
          <w:headerReference w:type="even" r:id="rId11"/>
          <w:footerReference w:type="even" r:id="rId12"/>
          <w:footerReference w:type="default" r:id="rId13"/>
          <w:type w:val="continuous"/>
          <w:pgSz w:w="11906" w:h="16838" w:code="9"/>
          <w:pgMar w:top="2268" w:right="2268" w:bottom="1916" w:left="1134" w:header="1134" w:footer="709" w:gutter="0"/>
          <w:cols w:space="363"/>
          <w:docGrid w:linePitch="360"/>
        </w:sectPr>
      </w:pPr>
    </w:p>
    <w:p w14:paraId="42934E8C" w14:textId="77777777" w:rsidR="00EA2C0D" w:rsidRDefault="00EA2C0D" w:rsidP="00EA2C0D">
      <w:pPr>
        <w:tabs>
          <w:tab w:val="left" w:pos="567"/>
          <w:tab w:val="left" w:pos="993"/>
          <w:tab w:val="left" w:pos="3969"/>
          <w:tab w:val="right" w:pos="8930"/>
          <w:tab w:val="right" w:pos="9412"/>
          <w:tab w:val="right" w:pos="9923"/>
        </w:tabs>
        <w:spacing w:after="0" w:line="240" w:lineRule="auto"/>
        <w:ind w:left="567" w:right="623"/>
        <w:rPr>
          <w:rFonts w:ascii="Arial" w:eastAsia="Times New Roman" w:hAnsi="Arial" w:cs="Times New Roman"/>
          <w:color w:val="auto"/>
          <w:sz w:val="24"/>
          <w:szCs w:val="20"/>
          <w:lang w:eastAsia="sv-SE"/>
        </w:rPr>
      </w:pPr>
    </w:p>
    <w:p w14:paraId="345BA45F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198D8CC0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257EA50A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166813B5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7FC7D6A2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05485003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1AF9CF23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2744FCEF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76B42993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726DB86C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66EF10A1" w14:textId="77777777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</w:pPr>
    </w:p>
    <w:p w14:paraId="357286D3" w14:textId="77777777" w:rsidR="001917E1" w:rsidRDefault="001917E1" w:rsidP="001917E1">
      <w:pPr>
        <w:rPr>
          <w:rFonts w:ascii="Arial" w:eastAsia="Times New Roman" w:hAnsi="Arial" w:cs="Times New Roman"/>
          <w:color w:val="auto"/>
          <w:sz w:val="24"/>
          <w:szCs w:val="20"/>
          <w:lang w:eastAsia="sv-SE"/>
        </w:rPr>
      </w:pPr>
    </w:p>
    <w:p w14:paraId="38B7C753" w14:textId="77777777" w:rsidR="001917E1" w:rsidRPr="00ED7027" w:rsidRDefault="001917E1" w:rsidP="001917E1">
      <w:pPr>
        <w:pStyle w:val="Inneh"/>
        <w:tabs>
          <w:tab w:val="left" w:pos="567"/>
          <w:tab w:val="left" w:pos="993"/>
        </w:tabs>
        <w:ind w:left="567" w:right="623"/>
        <w:rPr>
          <w:color w:val="FF0000"/>
        </w:rPr>
      </w:pPr>
    </w:p>
    <w:p w14:paraId="7D66985C" w14:textId="4A4ECB52" w:rsidR="001917E1" w:rsidRPr="00ED7027" w:rsidRDefault="001917E1" w:rsidP="001917E1">
      <w:pPr>
        <w:pStyle w:val="Inneh"/>
        <w:tabs>
          <w:tab w:val="left" w:pos="567"/>
          <w:tab w:val="left" w:pos="993"/>
        </w:tabs>
        <w:ind w:left="0" w:right="623"/>
        <w:rPr>
          <w:color w:val="FF0000"/>
        </w:rPr>
      </w:pPr>
    </w:p>
    <w:p w14:paraId="75DECC98" w14:textId="17B21F7A" w:rsidR="001917E1" w:rsidRDefault="001917E1" w:rsidP="001917E1">
      <w:pPr>
        <w:ind w:left="142"/>
      </w:pPr>
    </w:p>
    <w:p w14:paraId="7FC69F4B" w14:textId="24AE09D8" w:rsidR="001917E1" w:rsidRDefault="001917E1" w:rsidP="001917E1">
      <w:pPr>
        <w:ind w:left="142"/>
      </w:pPr>
    </w:p>
    <w:p w14:paraId="225318E8" w14:textId="65509B1A" w:rsidR="001917E1" w:rsidRDefault="001917E1" w:rsidP="001917E1">
      <w:pPr>
        <w:ind w:left="142"/>
      </w:pPr>
    </w:p>
    <w:p w14:paraId="3E9D04E6" w14:textId="7F5DF40D" w:rsidR="001917E1" w:rsidRDefault="001917E1" w:rsidP="001917E1">
      <w:pPr>
        <w:ind w:left="142"/>
      </w:pPr>
    </w:p>
    <w:p w14:paraId="0F97A782" w14:textId="34D63846" w:rsidR="001917E1" w:rsidRDefault="001917E1" w:rsidP="001917E1">
      <w:pPr>
        <w:ind w:left="142"/>
      </w:pPr>
    </w:p>
    <w:p w14:paraId="0C09490C" w14:textId="4603B794" w:rsidR="001917E1" w:rsidRDefault="001917E1" w:rsidP="001917E1">
      <w:pPr>
        <w:ind w:left="142"/>
      </w:pPr>
    </w:p>
    <w:p w14:paraId="63F00020" w14:textId="4BDAF236" w:rsidR="001917E1" w:rsidRPr="00301CA6" w:rsidRDefault="001917E1" w:rsidP="001917E1">
      <w:pPr>
        <w:ind w:left="14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FBED3A" wp14:editId="2AA0F992">
            <wp:simplePos x="0" y="0"/>
            <wp:positionH relativeFrom="column">
              <wp:posOffset>4488057</wp:posOffset>
            </wp:positionH>
            <wp:positionV relativeFrom="paragraph">
              <wp:posOffset>10795</wp:posOffset>
            </wp:positionV>
            <wp:extent cx="1461770" cy="1463040"/>
            <wp:effectExtent l="0" t="0" r="5080" b="381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BC_rund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1CA6">
        <w:t xml:space="preserve">Denna mall har tagits fram av Sweden Green </w:t>
      </w:r>
      <w:proofErr w:type="spellStart"/>
      <w:r w:rsidRPr="00301CA6">
        <w:t>Building</w:t>
      </w:r>
      <w:proofErr w:type="spellEnd"/>
      <w:r w:rsidRPr="00301CA6">
        <w:t xml:space="preserve"> Council som hjälpmedel för certifiering enligt GreenBuilding.   </w:t>
      </w:r>
    </w:p>
    <w:p w14:paraId="0941AB76" w14:textId="77777777" w:rsidR="001917E1" w:rsidRPr="00301CA6" w:rsidRDefault="001917E1" w:rsidP="001917E1">
      <w:pPr>
        <w:ind w:left="142"/>
      </w:pPr>
      <w:r w:rsidRPr="00301CA6">
        <w:t xml:space="preserve">SGBC:s hemsida: </w:t>
      </w:r>
      <w:hyperlink r:id="rId15" w:history="1">
        <w:r w:rsidRPr="001917E1">
          <w:t>www.sgbc.se</w:t>
        </w:r>
      </w:hyperlink>
    </w:p>
    <w:p w14:paraId="375B8D8F" w14:textId="77777777" w:rsidR="001917E1" w:rsidRPr="00301CA6" w:rsidRDefault="001917E1" w:rsidP="001917E1">
      <w:pPr>
        <w:ind w:left="142"/>
      </w:pPr>
    </w:p>
    <w:p w14:paraId="1440C057" w14:textId="30266EF8" w:rsidR="001917E1" w:rsidRDefault="001917E1" w:rsidP="001917E1">
      <w:pPr>
        <w:ind w:left="142"/>
        <w:rPr>
          <w:rFonts w:ascii="Arial" w:eastAsia="Times New Roman" w:hAnsi="Arial" w:cs="Times New Roman"/>
          <w:color w:val="auto"/>
          <w:sz w:val="24"/>
          <w:szCs w:val="20"/>
          <w:lang w:eastAsia="sv-SE"/>
        </w:rPr>
      </w:pPr>
      <w:r w:rsidRPr="00C90284">
        <w:t>Mallen är senast uppdaterad: 202</w:t>
      </w:r>
      <w:r w:rsidR="000D5192" w:rsidRPr="00C90284">
        <w:t>2-0</w:t>
      </w:r>
      <w:r w:rsidR="00207CAF" w:rsidRPr="00C90284">
        <w:t>9</w:t>
      </w:r>
      <w:r w:rsidR="000D5192" w:rsidRPr="00C90284">
        <w:t>-</w:t>
      </w:r>
      <w:r w:rsidR="00207CAF" w:rsidRPr="00C90284">
        <w:t>15</w:t>
      </w:r>
    </w:p>
    <w:p w14:paraId="09A0008F" w14:textId="662428DE" w:rsidR="001917E1" w:rsidRPr="001917E1" w:rsidRDefault="001917E1" w:rsidP="001917E1">
      <w:pPr>
        <w:rPr>
          <w:rFonts w:ascii="Arial" w:eastAsia="Times New Roman" w:hAnsi="Arial" w:cs="Times New Roman"/>
          <w:sz w:val="24"/>
          <w:szCs w:val="20"/>
          <w:lang w:eastAsia="sv-SE"/>
        </w:rPr>
        <w:sectPr w:rsidR="001917E1" w:rsidRPr="001917E1" w:rsidSect="001917E1">
          <w:footerReference w:type="default" r:id="rId16"/>
          <w:pgSz w:w="11906" w:h="16838" w:code="9"/>
          <w:pgMar w:top="2268" w:right="1134" w:bottom="1916" w:left="1134" w:header="1134" w:footer="709" w:gutter="0"/>
          <w:cols w:space="363"/>
          <w:docGrid w:linePitch="360"/>
        </w:sectPr>
      </w:pPr>
    </w:p>
    <w:p w14:paraId="294B7C12" w14:textId="4CC94C38" w:rsidR="00685F1C" w:rsidRPr="00931322" w:rsidRDefault="00685F1C" w:rsidP="00685F1C">
      <w:pPr>
        <w:pStyle w:val="Rubrik2"/>
      </w:pPr>
      <w:r w:rsidRPr="00931322">
        <w:lastRenderedPageBreak/>
        <w:t xml:space="preserve">Riktlinjer för </w:t>
      </w:r>
      <w:r>
        <w:t>rapportering av genomförda åtgärder</w:t>
      </w:r>
    </w:p>
    <w:p w14:paraId="3E1085C6" w14:textId="77777777" w:rsidR="00685F1C" w:rsidRPr="00931322" w:rsidRDefault="00685F1C" w:rsidP="00685F1C">
      <w:pPr>
        <w:pStyle w:val="Rubrik3"/>
      </w:pPr>
      <w:r w:rsidRPr="00931322">
        <w:t>Allmänt</w:t>
      </w:r>
    </w:p>
    <w:p w14:paraId="7B6F05F8" w14:textId="601A2DB8" w:rsidR="00C038A1" w:rsidRDefault="00685F1C" w:rsidP="00C038A1">
      <w:r w:rsidRPr="00931322">
        <w:t>Vid ansökan om certifiering enligt GreenBuilding 8.</w:t>
      </w:r>
      <w:r>
        <w:t xml:space="preserve">0 för en befintlig byggnad </w:t>
      </w:r>
      <w:r w:rsidR="00C038A1">
        <w:t xml:space="preserve">ska </w:t>
      </w:r>
      <w:r w:rsidR="00260065">
        <w:t>byggnaden</w:t>
      </w:r>
      <w:r w:rsidR="00260065" w:rsidRPr="00C038A1">
        <w:t xml:space="preserve"> </w:t>
      </w:r>
      <w:r w:rsidR="00260065">
        <w:t>använda</w:t>
      </w:r>
      <w:r w:rsidR="00943805">
        <w:t xml:space="preserve"> </w:t>
      </w:r>
      <w:r w:rsidR="00C038A1" w:rsidRPr="00C038A1">
        <w:t xml:space="preserve">30 % mindre energi än tidigare </w:t>
      </w:r>
      <w:r w:rsidR="00C038A1" w:rsidRPr="00943805">
        <w:t>(</w:t>
      </w:r>
      <w:r w:rsidR="00943805">
        <w:t>K</w:t>
      </w:r>
      <w:r w:rsidR="00C038A1" w:rsidRPr="00943805">
        <w:t xml:space="preserve">riterium </w:t>
      </w:r>
      <w:proofErr w:type="gramStart"/>
      <w:r w:rsidR="00C038A1" w:rsidRPr="00943805">
        <w:t>GB:BEF</w:t>
      </w:r>
      <w:proofErr w:type="gramEnd"/>
      <w:r w:rsidR="00C038A1" w:rsidRPr="00943805">
        <w:t>:8.0:06)</w:t>
      </w:r>
      <w:r w:rsidR="00C038A1">
        <w:t xml:space="preserve"> </w:t>
      </w:r>
      <w:r w:rsidR="00C038A1" w:rsidRPr="00C038A1">
        <w:t>alternativt klara nybyggnadskraven i den version av Boverkets byggregler som gäller vid registrering hos SGBC av projektet</w:t>
      </w:r>
      <w:r w:rsidR="00943805">
        <w:t xml:space="preserve"> </w:t>
      </w:r>
      <w:r w:rsidR="00536697" w:rsidRPr="00943805">
        <w:t>(</w:t>
      </w:r>
      <w:r w:rsidR="00943805">
        <w:t>K</w:t>
      </w:r>
      <w:r w:rsidR="00536697" w:rsidRPr="00943805">
        <w:t>riterium GB:BEF:8.0:07)</w:t>
      </w:r>
      <w:r w:rsidR="00C038A1" w:rsidRPr="00943805">
        <w:t>.</w:t>
      </w:r>
      <w:r w:rsidR="00C038A1" w:rsidRPr="00C038A1">
        <w:t xml:space="preserve"> </w:t>
      </w:r>
    </w:p>
    <w:p w14:paraId="2FC8B7AF" w14:textId="53E0F988" w:rsidR="00C038A1" w:rsidRPr="00C038A1" w:rsidRDefault="00C038A1" w:rsidP="00C038A1">
      <w:r w:rsidRPr="00C038A1">
        <w:t>Acceptanskriterium</w:t>
      </w:r>
      <w:r>
        <w:t xml:space="preserve"> för </w:t>
      </w:r>
      <w:proofErr w:type="gramStart"/>
      <w:r w:rsidRPr="00C038A1">
        <w:t>GB:BEF</w:t>
      </w:r>
      <w:proofErr w:type="gramEnd"/>
      <w:r w:rsidRPr="00C038A1">
        <w:t>:8.0:06 </w:t>
      </w:r>
      <w:r>
        <w:t>är att b</w:t>
      </w:r>
      <w:r w:rsidRPr="00C038A1">
        <w:t>yggnadens energiprestanda i primärenergital enligt definition i BBR</w:t>
      </w:r>
      <w:r w:rsidR="00B96639" w:rsidRPr="00A02495">
        <w:t xml:space="preserve">, </w:t>
      </w:r>
      <w:r w:rsidR="00B96639" w:rsidRPr="00260065">
        <w:t>med hänsyn till SGBC:s särkrav</w:t>
      </w:r>
      <w:r w:rsidR="00A02495" w:rsidRPr="00260065">
        <w:t>,</w:t>
      </w:r>
      <w:r w:rsidR="00A02495">
        <w:t xml:space="preserve"> </w:t>
      </w:r>
      <w:r w:rsidRPr="00C038A1">
        <w:t>har förbättrats med minst 30 % jämfört med ett referensår där </w:t>
      </w:r>
    </w:p>
    <w:p w14:paraId="59FE56AE" w14:textId="099E78C2" w:rsidR="00536697" w:rsidRDefault="00A02495" w:rsidP="00C038A1">
      <w:pPr>
        <w:pStyle w:val="Liststycke"/>
        <w:numPr>
          <w:ilvl w:val="0"/>
          <w:numId w:val="18"/>
        </w:numPr>
      </w:pPr>
      <w:r>
        <w:t>a</w:t>
      </w:r>
      <w:r w:rsidR="00C038A1" w:rsidRPr="00C038A1">
        <w:t xml:space="preserve">lla energieffektiviseringsåtgärder för att nå kravställd energiprestanda har genomförts vid certifiering </w:t>
      </w:r>
    </w:p>
    <w:p w14:paraId="5711E915" w14:textId="6C3E0E72" w:rsidR="00536697" w:rsidRDefault="00A02495" w:rsidP="00C038A1">
      <w:pPr>
        <w:pStyle w:val="Liststycke"/>
        <w:numPr>
          <w:ilvl w:val="0"/>
          <w:numId w:val="18"/>
        </w:numPr>
      </w:pPr>
      <w:r>
        <w:t>d</w:t>
      </w:r>
      <w:r w:rsidR="00C038A1" w:rsidRPr="00C038A1">
        <w:t xml:space="preserve">e energibesparande åtgärderna som åberopas är sådana som förbättrar byggnadens energibehov eller effektiviserar de tekniska systemen som finns i byggnaden </w:t>
      </w:r>
    </w:p>
    <w:p w14:paraId="423B790F" w14:textId="4E9A3543" w:rsidR="00C038A1" w:rsidRPr="00C038A1" w:rsidRDefault="00A02495" w:rsidP="00C038A1">
      <w:pPr>
        <w:pStyle w:val="Liststycke"/>
        <w:numPr>
          <w:ilvl w:val="0"/>
          <w:numId w:val="18"/>
        </w:numPr>
      </w:pPr>
      <w:r>
        <w:t>å</w:t>
      </w:r>
      <w:r w:rsidR="00C038A1" w:rsidRPr="00C038A1">
        <w:t xml:space="preserve">tgärder med installation av förnybar energi eller nyttjande av spill- eller processvärme </w:t>
      </w:r>
      <w:r>
        <w:t>inte kan</w:t>
      </w:r>
      <w:r w:rsidR="00C038A1" w:rsidRPr="00C038A1">
        <w:t xml:space="preserve"> åberopas. </w:t>
      </w:r>
    </w:p>
    <w:p w14:paraId="43EA3547" w14:textId="6D027950" w:rsidR="00536697" w:rsidRDefault="00536697" w:rsidP="00C038A1">
      <w:r>
        <w:t>Vid ansökan sk</w:t>
      </w:r>
      <w:r w:rsidR="00A02495">
        <w:t>a</w:t>
      </w:r>
      <w:r>
        <w:t xml:space="preserve"> därför</w:t>
      </w:r>
      <w:r w:rsidR="00A02495">
        <w:t xml:space="preserve"> sökanden</w:t>
      </w:r>
      <w:r>
        <w:t xml:space="preserve"> redovisa vilka åtgärder som </w:t>
      </w:r>
      <w:r w:rsidR="00BA363F">
        <w:t xml:space="preserve">har </w:t>
      </w:r>
      <w:r>
        <w:t xml:space="preserve">genomförts för att uppnå det förbättrade primärenergitalet. Denna mall för </w:t>
      </w:r>
      <w:r w:rsidRPr="00C90284">
        <w:t>åtgärdslista</w:t>
      </w:r>
      <w:r>
        <w:t xml:space="preserve"> ska användas som stöd för rapporteringen.</w:t>
      </w:r>
    </w:p>
    <w:p w14:paraId="361DA014" w14:textId="77777777" w:rsidR="008823D9" w:rsidRDefault="008823D9" w:rsidP="00C038A1"/>
    <w:p w14:paraId="2992DD62" w14:textId="77777777" w:rsidR="008823D9" w:rsidRDefault="008823D9" w:rsidP="008823D9">
      <w:pPr>
        <w:pStyle w:val="Rubrik2"/>
      </w:pPr>
      <w:r w:rsidRPr="00352EF5">
        <w:t>Kontaktinformation</w:t>
      </w:r>
    </w:p>
    <w:p w14:paraId="0243C256" w14:textId="5A8AA584" w:rsidR="008823D9" w:rsidRPr="000D5192" w:rsidRDefault="008823D9" w:rsidP="008823D9">
      <w:pPr>
        <w:shd w:val="clear" w:color="auto" w:fill="D8E9CE" w:themeFill="accent3"/>
        <w:tabs>
          <w:tab w:val="left" w:pos="993"/>
          <w:tab w:val="left" w:pos="1170"/>
        </w:tabs>
        <w:spacing w:line="276" w:lineRule="auto"/>
        <w:ind w:right="623"/>
        <w:rPr>
          <w:sz w:val="20"/>
          <w:szCs w:val="14"/>
        </w:rPr>
      </w:pPr>
      <w:r w:rsidRPr="001917E1">
        <w:rPr>
          <w:b/>
          <w:sz w:val="24"/>
          <w:szCs w:val="24"/>
        </w:rPr>
        <w:t>KOMMENTARER TILL MALLEN</w:t>
      </w:r>
      <w:r>
        <w:rPr>
          <w:b/>
          <w:sz w:val="24"/>
          <w:szCs w:val="24"/>
        </w:rPr>
        <w:br/>
      </w:r>
      <w:r w:rsidRPr="00352EF5">
        <w:rPr>
          <w:sz w:val="20"/>
          <w:szCs w:val="14"/>
        </w:rPr>
        <w:t xml:space="preserve">Nedan presenteras vem/vilka </w:t>
      </w:r>
      <w:r w:rsidR="00A02495">
        <w:rPr>
          <w:sz w:val="20"/>
          <w:szCs w:val="14"/>
        </w:rPr>
        <w:t xml:space="preserve">som </w:t>
      </w:r>
      <w:r w:rsidRPr="00352EF5">
        <w:rPr>
          <w:sz w:val="20"/>
          <w:szCs w:val="14"/>
        </w:rPr>
        <w:t>ansvarar för sammanställningarna av åtgärderna. Det kan vara en person hos fastighetsägaren</w:t>
      </w:r>
      <w:r w:rsidR="00207CAF">
        <w:rPr>
          <w:sz w:val="20"/>
          <w:szCs w:val="14"/>
        </w:rPr>
        <w:t>,</w:t>
      </w:r>
      <w:r w:rsidRPr="00352EF5">
        <w:rPr>
          <w:sz w:val="20"/>
          <w:szCs w:val="14"/>
        </w:rPr>
        <w:t xml:space="preserve"> en extern konsult eller entreprenör</w:t>
      </w:r>
      <w:r w:rsidR="00207CAF">
        <w:rPr>
          <w:sz w:val="20"/>
          <w:szCs w:val="14"/>
        </w:rPr>
        <w:t>.</w:t>
      </w:r>
      <w:r w:rsidRPr="00352EF5">
        <w:rPr>
          <w:sz w:val="20"/>
          <w:szCs w:val="14"/>
        </w:rPr>
        <w:t xml:space="preserve"> </w:t>
      </w:r>
    </w:p>
    <w:p w14:paraId="7C830686" w14:textId="77777777" w:rsidR="008823D9" w:rsidRPr="00352EF5" w:rsidRDefault="008823D9" w:rsidP="008823D9">
      <w:pPr>
        <w:rPr>
          <w:u w:val="single"/>
        </w:rPr>
      </w:pPr>
      <w:r w:rsidRPr="00352EF5">
        <w:rPr>
          <w:u w:val="single"/>
        </w:rPr>
        <w:t>Ansvarig hos fastighetsägaren</w:t>
      </w:r>
    </w:p>
    <w:p w14:paraId="499E461B" w14:textId="77777777" w:rsidR="008823D9" w:rsidRPr="001917E1" w:rsidRDefault="008823D9" w:rsidP="008823D9">
      <w:r w:rsidRPr="001917E1">
        <w:t>Namn:</w:t>
      </w:r>
      <w:r w:rsidRPr="001917E1">
        <w:tab/>
        <w:t>xxx</w:t>
      </w:r>
      <w:r w:rsidRPr="001917E1">
        <w:br/>
        <w:t>Företag:</w:t>
      </w:r>
      <w:r w:rsidRPr="001917E1">
        <w:tab/>
        <w:t>xxx</w:t>
      </w:r>
      <w:r w:rsidRPr="001917E1">
        <w:br/>
        <w:t>Telefon:</w:t>
      </w:r>
      <w:r w:rsidRPr="001917E1">
        <w:tab/>
        <w:t>xxx</w:t>
      </w:r>
      <w:r w:rsidRPr="001917E1">
        <w:br/>
        <w:t>E-post:</w:t>
      </w:r>
      <w:r w:rsidRPr="001917E1">
        <w:tab/>
      </w:r>
      <w:proofErr w:type="spellStart"/>
      <w:r w:rsidRPr="001917E1">
        <w:t>xxx@xxx</w:t>
      </w:r>
      <w:proofErr w:type="spellEnd"/>
    </w:p>
    <w:p w14:paraId="57F45B4A" w14:textId="77777777" w:rsidR="008823D9" w:rsidRPr="001917E1" w:rsidRDefault="008823D9" w:rsidP="008823D9">
      <w:r w:rsidRPr="001917E1">
        <w:t>Namn:</w:t>
      </w:r>
      <w:r w:rsidRPr="001917E1">
        <w:tab/>
        <w:t>xxx</w:t>
      </w:r>
      <w:r w:rsidRPr="001917E1">
        <w:br/>
        <w:t>Företag:</w:t>
      </w:r>
      <w:r w:rsidRPr="001917E1">
        <w:tab/>
        <w:t>xxx</w:t>
      </w:r>
      <w:r w:rsidRPr="001917E1">
        <w:br/>
        <w:t>Telefon:</w:t>
      </w:r>
      <w:r w:rsidRPr="001917E1">
        <w:tab/>
        <w:t>xxx</w:t>
      </w:r>
      <w:r w:rsidRPr="001917E1">
        <w:br/>
        <w:t>E-post:</w:t>
      </w:r>
      <w:r w:rsidRPr="001917E1">
        <w:tab/>
      </w:r>
      <w:proofErr w:type="spellStart"/>
      <w:r w:rsidRPr="001917E1">
        <w:t>xxx@xxx</w:t>
      </w:r>
      <w:proofErr w:type="spellEnd"/>
    </w:p>
    <w:p w14:paraId="545F0BC9" w14:textId="77777777" w:rsidR="008823D9" w:rsidRDefault="008823D9" w:rsidP="008823D9">
      <w:pPr>
        <w:spacing w:after="0" w:line="240" w:lineRule="auto"/>
        <w:rPr>
          <w:rFonts w:ascii="Times New Roman" w:hAnsi="Times New Roman"/>
          <w:u w:val="single"/>
        </w:rPr>
      </w:pPr>
    </w:p>
    <w:p w14:paraId="5D53F90E" w14:textId="77777777" w:rsidR="008823D9" w:rsidRPr="00ED7027" w:rsidRDefault="008823D9" w:rsidP="008823D9">
      <w:pPr>
        <w:pStyle w:val="Rubrik2"/>
        <w:rPr>
          <w:sz w:val="36"/>
        </w:rPr>
      </w:pPr>
      <w:r>
        <w:lastRenderedPageBreak/>
        <w:t>Lista över genomförda åtgärder</w:t>
      </w:r>
    </w:p>
    <w:p w14:paraId="79868285" w14:textId="2B734CDB" w:rsidR="008823D9" w:rsidRPr="00352EF5" w:rsidRDefault="008823D9" w:rsidP="008823D9">
      <w:pPr>
        <w:shd w:val="clear" w:color="auto" w:fill="D8E9CE" w:themeFill="accent3"/>
        <w:tabs>
          <w:tab w:val="left" w:pos="993"/>
          <w:tab w:val="left" w:pos="1170"/>
        </w:tabs>
        <w:spacing w:line="276" w:lineRule="auto"/>
        <w:ind w:right="623"/>
        <w:rPr>
          <w:b/>
          <w:sz w:val="18"/>
          <w:szCs w:val="14"/>
        </w:rPr>
      </w:pPr>
      <w:bookmarkStart w:id="0" w:name="_Hlk73107672"/>
      <w:r w:rsidRPr="001917E1">
        <w:rPr>
          <w:b/>
          <w:sz w:val="24"/>
          <w:szCs w:val="24"/>
        </w:rPr>
        <w:t>KOMMENTARER TILL MALLEN</w:t>
      </w:r>
      <w:r>
        <w:rPr>
          <w:rStyle w:val="hps"/>
          <w:b/>
          <w:sz w:val="18"/>
          <w:szCs w:val="14"/>
        </w:rPr>
        <w:br/>
      </w:r>
      <w:r w:rsidR="00207CAF">
        <w:rPr>
          <w:sz w:val="20"/>
          <w:szCs w:val="14"/>
        </w:rPr>
        <w:t>Nedan</w:t>
      </w:r>
      <w:r w:rsidRPr="00352EF5">
        <w:rPr>
          <w:sz w:val="20"/>
          <w:szCs w:val="14"/>
        </w:rPr>
        <w:t xml:space="preserve"> skrivs en kort lista över alla åtgärder som ingår.</w:t>
      </w:r>
      <w:r>
        <w:rPr>
          <w:sz w:val="20"/>
          <w:szCs w:val="14"/>
        </w:rPr>
        <w:t xml:space="preserve"> Åtgärderna beskrivs sedan i mer detalj i nästa del.</w:t>
      </w:r>
    </w:p>
    <w:bookmarkEnd w:id="0"/>
    <w:p w14:paraId="384A32DC" w14:textId="77777777" w:rsidR="008823D9" w:rsidRDefault="008823D9" w:rsidP="008823D9">
      <w:pPr>
        <w:pStyle w:val="Liststycke"/>
        <w:numPr>
          <w:ilvl w:val="0"/>
          <w:numId w:val="22"/>
        </w:numPr>
        <w:spacing w:after="0"/>
      </w:pPr>
      <w:r>
        <w:t>Åtgärd 1</w:t>
      </w:r>
    </w:p>
    <w:p w14:paraId="118DF638" w14:textId="77777777" w:rsidR="008823D9" w:rsidRDefault="008823D9" w:rsidP="008823D9">
      <w:pPr>
        <w:pStyle w:val="Liststycke"/>
        <w:numPr>
          <w:ilvl w:val="0"/>
          <w:numId w:val="22"/>
        </w:numPr>
        <w:spacing w:after="0"/>
      </w:pPr>
      <w:r>
        <w:t>Åtgärd 2</w:t>
      </w:r>
    </w:p>
    <w:p w14:paraId="0E2B8316" w14:textId="52D1A971" w:rsidR="008823D9" w:rsidRDefault="008823D9" w:rsidP="008823D9">
      <w:pPr>
        <w:pStyle w:val="Liststycke"/>
        <w:numPr>
          <w:ilvl w:val="0"/>
          <w:numId w:val="22"/>
        </w:numPr>
        <w:spacing w:after="0"/>
      </w:pPr>
      <w:r>
        <w:t>…</w:t>
      </w:r>
    </w:p>
    <w:p w14:paraId="505E3768" w14:textId="77777777" w:rsidR="008823D9" w:rsidRDefault="008823D9" w:rsidP="008823D9">
      <w:pPr>
        <w:pStyle w:val="Liststycke"/>
        <w:spacing w:after="0"/>
      </w:pPr>
    </w:p>
    <w:p w14:paraId="36509412" w14:textId="4FF7CFA0" w:rsidR="008823D9" w:rsidRDefault="008823D9" w:rsidP="008823D9">
      <w:pPr>
        <w:pStyle w:val="Rubrik2"/>
      </w:pPr>
      <w:bookmarkStart w:id="1" w:name="_Toc432005978"/>
      <w:bookmarkStart w:id="2" w:name="_Toc64539726"/>
      <w:bookmarkStart w:id="3" w:name="_Toc73113147"/>
      <w:r w:rsidRPr="00ED7027">
        <w:t xml:space="preserve">Beskrivning av </w:t>
      </w:r>
      <w:bookmarkEnd w:id="1"/>
      <w:bookmarkEnd w:id="2"/>
      <w:bookmarkEnd w:id="3"/>
      <w:r>
        <w:t>genomförda åtgärder</w:t>
      </w:r>
    </w:p>
    <w:p w14:paraId="4C4D4F67" w14:textId="173FF869" w:rsidR="008823D9" w:rsidRDefault="008823D9" w:rsidP="008823D9">
      <w:pPr>
        <w:shd w:val="clear" w:color="auto" w:fill="D8E9CE" w:themeFill="accent3"/>
        <w:tabs>
          <w:tab w:val="left" w:pos="993"/>
          <w:tab w:val="left" w:pos="1170"/>
        </w:tabs>
        <w:ind w:right="623"/>
        <w:rPr>
          <w:rStyle w:val="hps"/>
          <w:sz w:val="20"/>
          <w:szCs w:val="14"/>
        </w:rPr>
      </w:pPr>
      <w:r w:rsidRPr="001917E1">
        <w:rPr>
          <w:b/>
          <w:sz w:val="24"/>
          <w:szCs w:val="24"/>
        </w:rPr>
        <w:t>KOMMENTARER TILL MALLEN</w:t>
      </w:r>
      <w:r>
        <w:rPr>
          <w:rStyle w:val="hps"/>
          <w:sz w:val="20"/>
          <w:szCs w:val="14"/>
        </w:rPr>
        <w:t xml:space="preserve"> </w:t>
      </w:r>
      <w:r>
        <w:rPr>
          <w:rStyle w:val="hps"/>
          <w:sz w:val="20"/>
          <w:szCs w:val="14"/>
        </w:rPr>
        <w:br/>
        <w:t>För varje genomförd åtgärd listas följande information</w:t>
      </w:r>
      <w:r w:rsidR="00207CAF">
        <w:rPr>
          <w:rStyle w:val="hps"/>
          <w:sz w:val="20"/>
          <w:szCs w:val="14"/>
        </w:rPr>
        <w:t>:</w:t>
      </w:r>
    </w:p>
    <w:p w14:paraId="4CEC0C97" w14:textId="77777777" w:rsidR="008823D9" w:rsidRDefault="008823D9" w:rsidP="008823D9">
      <w:pPr>
        <w:pStyle w:val="Rubrik3"/>
      </w:pPr>
      <w:r>
        <w:t>Åtgärd 1: XXX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823D9" w14:paraId="5DB33505" w14:textId="77777777" w:rsidTr="008823D9">
        <w:trPr>
          <w:trHeight w:val="1526"/>
        </w:trPr>
        <w:tc>
          <w:tcPr>
            <w:tcW w:w="5000" w:type="pct"/>
          </w:tcPr>
          <w:p w14:paraId="16ABE575" w14:textId="77777777" w:rsidR="008823D9" w:rsidRDefault="008823D9" w:rsidP="008823D9">
            <w:r w:rsidRPr="006922C8">
              <w:rPr>
                <w:b/>
                <w:bCs/>
              </w:rPr>
              <w:t>Beskrivning:</w:t>
            </w:r>
            <w:r>
              <w:br/>
              <w:t>Vad innebär åtgärden?</w:t>
            </w:r>
          </w:p>
          <w:p w14:paraId="5B8E82DB" w14:textId="77777777" w:rsidR="008823D9" w:rsidRDefault="008823D9" w:rsidP="008823D9"/>
          <w:p w14:paraId="053F0519" w14:textId="77777777" w:rsidR="008823D9" w:rsidRPr="006922C8" w:rsidRDefault="008823D9" w:rsidP="008823D9"/>
        </w:tc>
      </w:tr>
      <w:tr w:rsidR="008823D9" w14:paraId="5B59C9DB" w14:textId="77777777" w:rsidTr="008823D9">
        <w:tc>
          <w:tcPr>
            <w:tcW w:w="5000" w:type="pct"/>
          </w:tcPr>
          <w:p w14:paraId="3F05EFB6" w14:textId="77777777" w:rsidR="008823D9" w:rsidRDefault="008823D9" w:rsidP="008823D9">
            <w:pPr>
              <w:pStyle w:val="Rubrik3"/>
            </w:pPr>
            <w:r w:rsidRPr="006922C8">
              <w:rPr>
                <w:rFonts w:ascii="Palatino Linotype" w:hAnsi="Palatino Linotype"/>
                <w:b/>
                <w:bCs/>
                <w:sz w:val="22"/>
                <w:szCs w:val="16"/>
              </w:rPr>
              <w:t>Bidrag till energieffektiviseringen:</w:t>
            </w:r>
          </w:p>
          <w:p w14:paraId="61C9EC5C" w14:textId="1FAE53FC" w:rsidR="008823D9" w:rsidRDefault="008823D9" w:rsidP="008823D9">
            <w:r>
              <w:t>Uppskattat bidrag i kWh/m</w:t>
            </w:r>
            <w:r w:rsidRPr="006922C8">
              <w:rPr>
                <w:vertAlign w:val="superscript"/>
              </w:rPr>
              <w:t>2</w:t>
            </w:r>
            <w:r>
              <w:t xml:space="preserve"> A</w:t>
            </w:r>
            <w:r w:rsidRPr="006922C8">
              <w:rPr>
                <w:vertAlign w:val="subscript"/>
              </w:rPr>
              <w:t xml:space="preserve">temp, </w:t>
            </w:r>
            <w:r>
              <w:t xml:space="preserve">år eller %. </w:t>
            </w:r>
            <w:r w:rsidR="00207CAF">
              <w:t>Det k</w:t>
            </w:r>
            <w:r>
              <w:t>an vara beräknade eller uppmätta värden.</w:t>
            </w:r>
          </w:p>
          <w:p w14:paraId="1A7D7E0F" w14:textId="77777777" w:rsidR="008823D9" w:rsidRPr="006922C8" w:rsidRDefault="008823D9" w:rsidP="008823D9"/>
        </w:tc>
      </w:tr>
      <w:tr w:rsidR="008823D9" w14:paraId="7419C494" w14:textId="77777777" w:rsidTr="008823D9">
        <w:tc>
          <w:tcPr>
            <w:tcW w:w="5000" w:type="pct"/>
          </w:tcPr>
          <w:p w14:paraId="1EA1D08B" w14:textId="56556695" w:rsidR="008823D9" w:rsidRDefault="008823D9" w:rsidP="008823D9">
            <w:pPr>
              <w:pStyle w:val="Rubrik3"/>
              <w:rPr>
                <w:rFonts w:ascii="Palatino Linotype" w:hAnsi="Palatino Linotype"/>
                <w:sz w:val="22"/>
                <w:szCs w:val="16"/>
              </w:rPr>
            </w:pPr>
            <w:r w:rsidRPr="006922C8">
              <w:rPr>
                <w:rFonts w:ascii="Palatino Linotype" w:hAnsi="Palatino Linotype"/>
                <w:b/>
                <w:bCs/>
                <w:sz w:val="22"/>
                <w:szCs w:val="16"/>
              </w:rPr>
              <w:t>Andra effekter av åtgärder:</w:t>
            </w:r>
            <w:r>
              <w:rPr>
                <w:rFonts w:ascii="Palatino Linotype" w:hAnsi="Palatino Linotype"/>
                <w:b/>
                <w:bCs/>
                <w:sz w:val="22"/>
                <w:szCs w:val="16"/>
              </w:rPr>
              <w:br/>
            </w:r>
            <w:r w:rsidRPr="006922C8">
              <w:rPr>
                <w:rFonts w:ascii="Palatino Linotype" w:hAnsi="Palatino Linotype"/>
                <w:sz w:val="22"/>
                <w:szCs w:val="16"/>
              </w:rPr>
              <w:t xml:space="preserve">Kort beskrivning av eventuella andra effekter som </w:t>
            </w:r>
            <w:r w:rsidR="00902BFA">
              <w:rPr>
                <w:rFonts w:ascii="Palatino Linotype" w:hAnsi="Palatino Linotype"/>
                <w:sz w:val="22"/>
                <w:szCs w:val="16"/>
              </w:rPr>
              <w:t xml:space="preserve">till exempel </w:t>
            </w:r>
            <w:r w:rsidRPr="006922C8">
              <w:rPr>
                <w:rFonts w:ascii="Palatino Linotype" w:hAnsi="Palatino Linotype"/>
                <w:sz w:val="22"/>
                <w:szCs w:val="16"/>
              </w:rPr>
              <w:t>arbetsmiljö eller inomhusklimat</w:t>
            </w:r>
            <w:r>
              <w:rPr>
                <w:rFonts w:ascii="Palatino Linotype" w:hAnsi="Palatino Linotype"/>
                <w:sz w:val="22"/>
                <w:szCs w:val="16"/>
              </w:rPr>
              <w:t>.</w:t>
            </w:r>
          </w:p>
          <w:p w14:paraId="40CA333F" w14:textId="77777777" w:rsidR="008823D9" w:rsidRDefault="008823D9" w:rsidP="008823D9"/>
          <w:p w14:paraId="281CCE0E" w14:textId="77777777" w:rsidR="008823D9" w:rsidRPr="006922C8" w:rsidRDefault="008823D9" w:rsidP="008823D9"/>
        </w:tc>
      </w:tr>
      <w:tr w:rsidR="008823D9" w14:paraId="14E7E7CA" w14:textId="77777777" w:rsidTr="008823D9">
        <w:tc>
          <w:tcPr>
            <w:tcW w:w="5000" w:type="pct"/>
          </w:tcPr>
          <w:p w14:paraId="1B974546" w14:textId="77777777" w:rsidR="008823D9" w:rsidRDefault="008823D9" w:rsidP="008823D9">
            <w:pPr>
              <w:pStyle w:val="Rubrik3"/>
              <w:rPr>
                <w:rFonts w:ascii="Palatino Linotype" w:hAnsi="Palatino Linotype"/>
                <w:b/>
                <w:bCs/>
                <w:sz w:val="22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16"/>
              </w:rPr>
              <w:t>Genomförande datum</w:t>
            </w:r>
          </w:p>
          <w:p w14:paraId="15494A4D" w14:textId="5DB27101" w:rsidR="008823D9" w:rsidRDefault="008823D9" w:rsidP="008823D9">
            <w:r>
              <w:t>Datum (månad, år) då åtgärden är genomförd.</w:t>
            </w:r>
          </w:p>
          <w:p w14:paraId="37B42478" w14:textId="77777777" w:rsidR="008823D9" w:rsidRPr="006922C8" w:rsidRDefault="008823D9" w:rsidP="008823D9"/>
        </w:tc>
      </w:tr>
    </w:tbl>
    <w:p w14:paraId="26ED0EDA" w14:textId="77777777" w:rsidR="006172EE" w:rsidRPr="00DF7FC7" w:rsidRDefault="006172EE" w:rsidP="008823D9"/>
    <w:sectPr w:rsidR="006172EE" w:rsidRPr="00DF7FC7" w:rsidSect="00F20D66">
      <w:headerReference w:type="default" r:id="rId17"/>
      <w:pgSz w:w="11906" w:h="16838" w:code="9"/>
      <w:pgMar w:top="2268" w:right="1134" w:bottom="1916" w:left="1134" w:header="1134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F8F3" w14:textId="77777777" w:rsidR="00B059B8" w:rsidRDefault="00B059B8" w:rsidP="000B0E96">
      <w:r>
        <w:separator/>
      </w:r>
    </w:p>
  </w:endnote>
  <w:endnote w:type="continuationSeparator" w:id="0">
    <w:p w14:paraId="22DCF26E" w14:textId="77777777" w:rsidR="00B059B8" w:rsidRDefault="00B059B8" w:rsidP="000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875" w14:textId="77777777" w:rsidR="004D7D11" w:rsidRDefault="004D7D11" w:rsidP="00D06B2D">
    <w:pPr>
      <w:pStyle w:val="Sidhuvud"/>
      <w:tabs>
        <w:tab w:val="clear" w:pos="9072"/>
        <w:tab w:val="right" w:pos="9639"/>
      </w:tabs>
      <w:rPr>
        <w:sz w:val="14"/>
        <w:szCs w:val="14"/>
      </w:rPr>
    </w:pPr>
  </w:p>
  <w:p w14:paraId="3F0BB297" w14:textId="77777777" w:rsidR="004D7D11" w:rsidRPr="002A6CEC" w:rsidRDefault="00755BEB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E2B28A6" wp14:editId="48C32479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9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015B0A55" wp14:editId="1CA80039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20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3ECF2CA3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2CF044A1" w14:textId="77777777" w:rsidR="004D7D11" w:rsidRPr="001C2672" w:rsidRDefault="004D7D11" w:rsidP="001C2672">
    <w:pPr>
      <w:pStyle w:val="Sidhuvud"/>
      <w:tabs>
        <w:tab w:val="clear" w:pos="9072"/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3892" w14:textId="77777777" w:rsidR="00D76FB9" w:rsidRPr="004B3453" w:rsidRDefault="003C56E5" w:rsidP="00504A7E">
    <w:pPr>
      <w:pStyle w:val="Sidhuvud"/>
      <w:tabs>
        <w:tab w:val="clear" w:pos="9072"/>
        <w:tab w:val="right" w:pos="9639"/>
      </w:tabs>
      <w:rPr>
        <w:sz w:val="16"/>
        <w:szCs w:val="14"/>
        <w:lang w:val="en-GB"/>
      </w:rPr>
    </w:pPr>
    <w:r w:rsidRPr="004245B7"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741D5E07" wp14:editId="6D5B39CB">
          <wp:simplePos x="0" y="0"/>
          <wp:positionH relativeFrom="column">
            <wp:posOffset>4249420</wp:posOffset>
          </wp:positionH>
          <wp:positionV relativeFrom="paragraph">
            <wp:posOffset>-15875</wp:posOffset>
          </wp:positionV>
          <wp:extent cx="2010410" cy="600075"/>
          <wp:effectExtent l="0" t="0" r="8890" b="9525"/>
          <wp:wrapNone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3453">
      <w:rPr>
        <w:sz w:val="16"/>
        <w:szCs w:val="14"/>
        <w:lang w:val="en-GB"/>
      </w:rPr>
      <w:t xml:space="preserve">Sweden Green Building Council </w:t>
    </w:r>
    <w:r w:rsidRPr="004B3453">
      <w:rPr>
        <w:sz w:val="16"/>
        <w:szCs w:val="14"/>
        <w:lang w:val="en-GB"/>
      </w:rPr>
      <w:br/>
    </w:r>
    <w:proofErr w:type="spellStart"/>
    <w:r w:rsidR="00587359" w:rsidRPr="004B3453">
      <w:rPr>
        <w:sz w:val="16"/>
        <w:szCs w:val="14"/>
        <w:lang w:val="en-GB"/>
      </w:rPr>
      <w:t>Långholmsgatan</w:t>
    </w:r>
    <w:proofErr w:type="spellEnd"/>
    <w:r w:rsidR="00587359" w:rsidRPr="004B3453">
      <w:rPr>
        <w:sz w:val="16"/>
        <w:szCs w:val="14"/>
        <w:lang w:val="en-GB"/>
      </w:rPr>
      <w:t xml:space="preserve"> 34, 2tr, 117 33 Stockholm</w:t>
    </w:r>
  </w:p>
  <w:p w14:paraId="1D0E0F22" w14:textId="77777777" w:rsidR="00936BE0" w:rsidRPr="004245B7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  <w:r w:rsidRPr="004245B7">
      <w:rPr>
        <w:sz w:val="16"/>
        <w:szCs w:val="14"/>
      </w:rPr>
      <w:t>www.sgbc.se</w:t>
    </w:r>
  </w:p>
  <w:p w14:paraId="3F6759E0" w14:textId="77777777" w:rsidR="00504A7E" w:rsidRPr="00D302D2" w:rsidRDefault="00504A7E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0B4E" w14:textId="77777777" w:rsidR="00EA2C0D" w:rsidRPr="00D302D2" w:rsidRDefault="00EA2C0D" w:rsidP="003C56E5">
    <w:pPr>
      <w:pStyle w:val="Sidhuvud"/>
      <w:tabs>
        <w:tab w:val="clear" w:pos="9072"/>
        <w:tab w:val="right" w:pos="9639"/>
      </w:tabs>
      <w:rPr>
        <w:sz w:val="16"/>
        <w:szCs w:val="14"/>
      </w:rPr>
    </w:pPr>
  </w:p>
  <w:p w14:paraId="546E9DD0" w14:textId="77777777" w:rsidR="00650914" w:rsidRDefault="006509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F05" w14:textId="77777777" w:rsidR="00B059B8" w:rsidRDefault="00B059B8" w:rsidP="000B0E96">
      <w:r>
        <w:separator/>
      </w:r>
    </w:p>
  </w:footnote>
  <w:footnote w:type="continuationSeparator" w:id="0">
    <w:p w14:paraId="7051FAA5" w14:textId="77777777" w:rsidR="00B059B8" w:rsidRDefault="00B059B8" w:rsidP="000B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ACE" w14:textId="77777777" w:rsidR="004D7D11" w:rsidRPr="001C2672" w:rsidRDefault="004D7D11">
    <w:pPr>
      <w:pStyle w:val="Sidhuvud"/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8090" w14:textId="77777777" w:rsidR="00DF7FC7" w:rsidRDefault="00DF7FC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FB7"/>
    <w:multiLevelType w:val="hybridMultilevel"/>
    <w:tmpl w:val="60F618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5A80A02"/>
    <w:multiLevelType w:val="multilevel"/>
    <w:tmpl w:val="5328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943479"/>
    <w:multiLevelType w:val="hybridMultilevel"/>
    <w:tmpl w:val="70FCE608"/>
    <w:lvl w:ilvl="0" w:tplc="AB8C8C2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C2CC2"/>
    <w:multiLevelType w:val="hybridMultilevel"/>
    <w:tmpl w:val="A1BAFB94"/>
    <w:lvl w:ilvl="0" w:tplc="4D623AC8">
      <w:start w:val="1"/>
      <w:numFmt w:val="bullet"/>
      <w:pStyle w:val="Punkter"/>
      <w:lvlText w:val=""/>
      <w:lvlJc w:val="left"/>
      <w:pPr>
        <w:ind w:left="164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7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2716"/>
    <w:multiLevelType w:val="hybridMultilevel"/>
    <w:tmpl w:val="7F0C7D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0118C"/>
    <w:multiLevelType w:val="hybridMultilevel"/>
    <w:tmpl w:val="D7BA7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23EE9"/>
    <w:multiLevelType w:val="hybridMultilevel"/>
    <w:tmpl w:val="49CEB70C"/>
    <w:lvl w:ilvl="0" w:tplc="AB8C8C2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17E76"/>
    <w:multiLevelType w:val="hybridMultilevel"/>
    <w:tmpl w:val="77DCC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A4604"/>
    <w:multiLevelType w:val="hybridMultilevel"/>
    <w:tmpl w:val="735AA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57804"/>
    <w:multiLevelType w:val="hybridMultilevel"/>
    <w:tmpl w:val="1EAC1F00"/>
    <w:lvl w:ilvl="0" w:tplc="AB8C8C2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C24"/>
    <w:multiLevelType w:val="hybridMultilevel"/>
    <w:tmpl w:val="D3947F5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4597BAD"/>
    <w:multiLevelType w:val="hybridMultilevel"/>
    <w:tmpl w:val="035E811C"/>
    <w:lvl w:ilvl="0" w:tplc="041D000F">
      <w:start w:val="1"/>
      <w:numFmt w:val="decimal"/>
      <w:lvlText w:val="%1."/>
      <w:lvlJc w:val="left"/>
      <w:pPr>
        <w:ind w:left="1620" w:hanging="360"/>
      </w:pPr>
    </w:lvl>
    <w:lvl w:ilvl="1" w:tplc="041D0019" w:tentative="1">
      <w:start w:val="1"/>
      <w:numFmt w:val="lowerLetter"/>
      <w:lvlText w:val="%2."/>
      <w:lvlJc w:val="left"/>
      <w:pPr>
        <w:ind w:left="2340" w:hanging="360"/>
      </w:pPr>
    </w:lvl>
    <w:lvl w:ilvl="2" w:tplc="041D001B" w:tentative="1">
      <w:start w:val="1"/>
      <w:numFmt w:val="lowerRoman"/>
      <w:lvlText w:val="%3."/>
      <w:lvlJc w:val="right"/>
      <w:pPr>
        <w:ind w:left="3060" w:hanging="180"/>
      </w:pPr>
    </w:lvl>
    <w:lvl w:ilvl="3" w:tplc="041D000F" w:tentative="1">
      <w:start w:val="1"/>
      <w:numFmt w:val="decimal"/>
      <w:lvlText w:val="%4."/>
      <w:lvlJc w:val="left"/>
      <w:pPr>
        <w:ind w:left="3780" w:hanging="360"/>
      </w:pPr>
    </w:lvl>
    <w:lvl w:ilvl="4" w:tplc="041D0019" w:tentative="1">
      <w:start w:val="1"/>
      <w:numFmt w:val="lowerLetter"/>
      <w:lvlText w:val="%5."/>
      <w:lvlJc w:val="left"/>
      <w:pPr>
        <w:ind w:left="4500" w:hanging="360"/>
      </w:pPr>
    </w:lvl>
    <w:lvl w:ilvl="5" w:tplc="041D001B" w:tentative="1">
      <w:start w:val="1"/>
      <w:numFmt w:val="lowerRoman"/>
      <w:lvlText w:val="%6."/>
      <w:lvlJc w:val="right"/>
      <w:pPr>
        <w:ind w:left="5220" w:hanging="180"/>
      </w:pPr>
    </w:lvl>
    <w:lvl w:ilvl="6" w:tplc="041D000F" w:tentative="1">
      <w:start w:val="1"/>
      <w:numFmt w:val="decimal"/>
      <w:lvlText w:val="%7."/>
      <w:lvlJc w:val="left"/>
      <w:pPr>
        <w:ind w:left="5940" w:hanging="360"/>
      </w:pPr>
    </w:lvl>
    <w:lvl w:ilvl="7" w:tplc="041D0019" w:tentative="1">
      <w:start w:val="1"/>
      <w:numFmt w:val="lowerLetter"/>
      <w:lvlText w:val="%8."/>
      <w:lvlJc w:val="left"/>
      <w:pPr>
        <w:ind w:left="6660" w:hanging="360"/>
      </w:pPr>
    </w:lvl>
    <w:lvl w:ilvl="8" w:tplc="041D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47D5D7C"/>
    <w:multiLevelType w:val="hybridMultilevel"/>
    <w:tmpl w:val="4CAAA24E"/>
    <w:lvl w:ilvl="0" w:tplc="AB8C8C2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A2809"/>
    <w:multiLevelType w:val="hybridMultilevel"/>
    <w:tmpl w:val="BF06E0C6"/>
    <w:lvl w:ilvl="0" w:tplc="AB8C8C2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5B20C89"/>
    <w:multiLevelType w:val="hybridMultilevel"/>
    <w:tmpl w:val="1F2C5474"/>
    <w:lvl w:ilvl="0" w:tplc="AB8C8C2A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F668B"/>
    <w:multiLevelType w:val="hybridMultilevel"/>
    <w:tmpl w:val="3B2EA1D6"/>
    <w:lvl w:ilvl="0" w:tplc="AB8C8C2A">
      <w:numFmt w:val="bullet"/>
      <w:lvlText w:val="•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0" w15:restartNumberingAfterBreak="0">
    <w:nsid w:val="78E83442"/>
    <w:multiLevelType w:val="hybridMultilevel"/>
    <w:tmpl w:val="086438E6"/>
    <w:lvl w:ilvl="0" w:tplc="AB8C8C2A">
      <w:numFmt w:val="bullet"/>
      <w:lvlText w:val="•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18296">
    <w:abstractNumId w:val="2"/>
  </w:num>
  <w:num w:numId="2" w16cid:durableId="141775224">
    <w:abstractNumId w:val="3"/>
  </w:num>
  <w:num w:numId="3" w16cid:durableId="654451917">
    <w:abstractNumId w:val="21"/>
  </w:num>
  <w:num w:numId="4" w16cid:durableId="331832205">
    <w:abstractNumId w:val="7"/>
  </w:num>
  <w:num w:numId="5" w16cid:durableId="1342775594">
    <w:abstractNumId w:val="0"/>
  </w:num>
  <w:num w:numId="6" w16cid:durableId="1560096446">
    <w:abstractNumId w:val="6"/>
  </w:num>
  <w:num w:numId="7" w16cid:durableId="1750039918">
    <w:abstractNumId w:val="17"/>
  </w:num>
  <w:num w:numId="8" w16cid:durableId="300817789">
    <w:abstractNumId w:val="10"/>
  </w:num>
  <w:num w:numId="9" w16cid:durableId="1199509265">
    <w:abstractNumId w:val="18"/>
  </w:num>
  <w:num w:numId="10" w16cid:durableId="1708989133">
    <w:abstractNumId w:val="16"/>
  </w:num>
  <w:num w:numId="11" w16cid:durableId="1994135913">
    <w:abstractNumId w:val="5"/>
  </w:num>
  <w:num w:numId="12" w16cid:durableId="1353802999">
    <w:abstractNumId w:val="13"/>
  </w:num>
  <w:num w:numId="13" w16cid:durableId="2082366780">
    <w:abstractNumId w:val="20"/>
  </w:num>
  <w:num w:numId="14" w16cid:durableId="414478850">
    <w:abstractNumId w:val="19"/>
  </w:num>
  <w:num w:numId="15" w16cid:durableId="622006108">
    <w:abstractNumId w:val="9"/>
  </w:num>
  <w:num w:numId="16" w16cid:durableId="316153322">
    <w:abstractNumId w:val="1"/>
  </w:num>
  <w:num w:numId="17" w16cid:durableId="1349520878">
    <w:abstractNumId w:val="4"/>
  </w:num>
  <w:num w:numId="18" w16cid:durableId="1729186547">
    <w:abstractNumId w:val="8"/>
  </w:num>
  <w:num w:numId="19" w16cid:durableId="1031881353">
    <w:abstractNumId w:val="15"/>
  </w:num>
  <w:num w:numId="20" w16cid:durableId="972255124">
    <w:abstractNumId w:val="14"/>
  </w:num>
  <w:num w:numId="21" w16cid:durableId="472602303">
    <w:abstractNumId w:val="11"/>
  </w:num>
  <w:num w:numId="22" w16cid:durableId="264535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95"/>
    <w:rsid w:val="00006B90"/>
    <w:rsid w:val="00012722"/>
    <w:rsid w:val="00013BDB"/>
    <w:rsid w:val="00021417"/>
    <w:rsid w:val="0002144D"/>
    <w:rsid w:val="00031279"/>
    <w:rsid w:val="00035087"/>
    <w:rsid w:val="0004692B"/>
    <w:rsid w:val="00062FD8"/>
    <w:rsid w:val="000915E2"/>
    <w:rsid w:val="000A14CB"/>
    <w:rsid w:val="000B0E96"/>
    <w:rsid w:val="000B56B4"/>
    <w:rsid w:val="000D15EC"/>
    <w:rsid w:val="000D3161"/>
    <w:rsid w:val="000D5192"/>
    <w:rsid w:val="000D56E0"/>
    <w:rsid w:val="000F0017"/>
    <w:rsid w:val="0011066A"/>
    <w:rsid w:val="0012796E"/>
    <w:rsid w:val="0013135C"/>
    <w:rsid w:val="001431A9"/>
    <w:rsid w:val="00176EC6"/>
    <w:rsid w:val="00183528"/>
    <w:rsid w:val="00191392"/>
    <w:rsid w:val="001917E1"/>
    <w:rsid w:val="00193AEB"/>
    <w:rsid w:val="001B7058"/>
    <w:rsid w:val="001C1A27"/>
    <w:rsid w:val="001C2672"/>
    <w:rsid w:val="001C42C2"/>
    <w:rsid w:val="001C4C2D"/>
    <w:rsid w:val="001F6EA9"/>
    <w:rsid w:val="00207CAF"/>
    <w:rsid w:val="00224DE2"/>
    <w:rsid w:val="002316FB"/>
    <w:rsid w:val="00250CB8"/>
    <w:rsid w:val="00260065"/>
    <w:rsid w:val="00291A0C"/>
    <w:rsid w:val="002A6AEF"/>
    <w:rsid w:val="002A6CEC"/>
    <w:rsid w:val="002B4323"/>
    <w:rsid w:val="002B6A9E"/>
    <w:rsid w:val="00303391"/>
    <w:rsid w:val="003059DB"/>
    <w:rsid w:val="00307CFB"/>
    <w:rsid w:val="00310B6B"/>
    <w:rsid w:val="00313E33"/>
    <w:rsid w:val="00335FBF"/>
    <w:rsid w:val="00352EF5"/>
    <w:rsid w:val="00394AD9"/>
    <w:rsid w:val="003A1490"/>
    <w:rsid w:val="003A73E1"/>
    <w:rsid w:val="003B7FD4"/>
    <w:rsid w:val="003C56E5"/>
    <w:rsid w:val="003D5D37"/>
    <w:rsid w:val="003E28B2"/>
    <w:rsid w:val="00405B53"/>
    <w:rsid w:val="00412B6F"/>
    <w:rsid w:val="004245B7"/>
    <w:rsid w:val="004319F3"/>
    <w:rsid w:val="00455D95"/>
    <w:rsid w:val="0048036A"/>
    <w:rsid w:val="004A3E55"/>
    <w:rsid w:val="004A7337"/>
    <w:rsid w:val="004B3453"/>
    <w:rsid w:val="004D169A"/>
    <w:rsid w:val="004D45A5"/>
    <w:rsid w:val="004D7D11"/>
    <w:rsid w:val="004E4C93"/>
    <w:rsid w:val="00500CE4"/>
    <w:rsid w:val="00503CF0"/>
    <w:rsid w:val="00504A7E"/>
    <w:rsid w:val="00534755"/>
    <w:rsid w:val="00536697"/>
    <w:rsid w:val="00537ED1"/>
    <w:rsid w:val="0054271F"/>
    <w:rsid w:val="005453D9"/>
    <w:rsid w:val="00555EE3"/>
    <w:rsid w:val="00556338"/>
    <w:rsid w:val="00567E57"/>
    <w:rsid w:val="00577490"/>
    <w:rsid w:val="00580D6F"/>
    <w:rsid w:val="00587359"/>
    <w:rsid w:val="00593284"/>
    <w:rsid w:val="005A2747"/>
    <w:rsid w:val="005A5437"/>
    <w:rsid w:val="005C5C9E"/>
    <w:rsid w:val="005E12A3"/>
    <w:rsid w:val="006172EE"/>
    <w:rsid w:val="00624C0F"/>
    <w:rsid w:val="00650914"/>
    <w:rsid w:val="00660795"/>
    <w:rsid w:val="00683E43"/>
    <w:rsid w:val="00685F1C"/>
    <w:rsid w:val="006922C8"/>
    <w:rsid w:val="006A0967"/>
    <w:rsid w:val="006F6B34"/>
    <w:rsid w:val="00715C9B"/>
    <w:rsid w:val="007175B5"/>
    <w:rsid w:val="00727BB8"/>
    <w:rsid w:val="00735075"/>
    <w:rsid w:val="00735A07"/>
    <w:rsid w:val="007441E7"/>
    <w:rsid w:val="00755BEB"/>
    <w:rsid w:val="0076007E"/>
    <w:rsid w:val="0076609C"/>
    <w:rsid w:val="007666BE"/>
    <w:rsid w:val="007668A7"/>
    <w:rsid w:val="007C7A50"/>
    <w:rsid w:val="007D3F27"/>
    <w:rsid w:val="008129CE"/>
    <w:rsid w:val="008220C6"/>
    <w:rsid w:val="008304AD"/>
    <w:rsid w:val="0085205D"/>
    <w:rsid w:val="008669DA"/>
    <w:rsid w:val="00872A35"/>
    <w:rsid w:val="00880C08"/>
    <w:rsid w:val="008823D9"/>
    <w:rsid w:val="0088661C"/>
    <w:rsid w:val="008C0A01"/>
    <w:rsid w:val="008C7CC0"/>
    <w:rsid w:val="008D08AF"/>
    <w:rsid w:val="008D566D"/>
    <w:rsid w:val="008D6EFE"/>
    <w:rsid w:val="008D78F1"/>
    <w:rsid w:val="008E5D4E"/>
    <w:rsid w:val="008E6B58"/>
    <w:rsid w:val="008F75B2"/>
    <w:rsid w:val="00901006"/>
    <w:rsid w:val="00902BFA"/>
    <w:rsid w:val="00925B9E"/>
    <w:rsid w:val="009321E0"/>
    <w:rsid w:val="00932984"/>
    <w:rsid w:val="009345DA"/>
    <w:rsid w:val="00936BE0"/>
    <w:rsid w:val="00943805"/>
    <w:rsid w:val="00944A27"/>
    <w:rsid w:val="00975607"/>
    <w:rsid w:val="0098754D"/>
    <w:rsid w:val="009C5C85"/>
    <w:rsid w:val="009E4280"/>
    <w:rsid w:val="009F61EE"/>
    <w:rsid w:val="00A02495"/>
    <w:rsid w:val="00A21D23"/>
    <w:rsid w:val="00A53615"/>
    <w:rsid w:val="00A555D8"/>
    <w:rsid w:val="00A76A64"/>
    <w:rsid w:val="00A858FE"/>
    <w:rsid w:val="00A92B9F"/>
    <w:rsid w:val="00A958A0"/>
    <w:rsid w:val="00AA0910"/>
    <w:rsid w:val="00AD44CB"/>
    <w:rsid w:val="00AD5F4E"/>
    <w:rsid w:val="00AF0014"/>
    <w:rsid w:val="00B059B8"/>
    <w:rsid w:val="00B05FE8"/>
    <w:rsid w:val="00B078E9"/>
    <w:rsid w:val="00B64232"/>
    <w:rsid w:val="00B76FBC"/>
    <w:rsid w:val="00B96639"/>
    <w:rsid w:val="00BA363F"/>
    <w:rsid w:val="00BB6A8E"/>
    <w:rsid w:val="00BB7FE2"/>
    <w:rsid w:val="00C038A1"/>
    <w:rsid w:val="00C27903"/>
    <w:rsid w:val="00C3117B"/>
    <w:rsid w:val="00C50471"/>
    <w:rsid w:val="00C53149"/>
    <w:rsid w:val="00C559BE"/>
    <w:rsid w:val="00C57BDC"/>
    <w:rsid w:val="00C8117A"/>
    <w:rsid w:val="00C8194A"/>
    <w:rsid w:val="00C90284"/>
    <w:rsid w:val="00CC3F31"/>
    <w:rsid w:val="00CF4D79"/>
    <w:rsid w:val="00CF75A0"/>
    <w:rsid w:val="00D06B2D"/>
    <w:rsid w:val="00D1309B"/>
    <w:rsid w:val="00D248AC"/>
    <w:rsid w:val="00D26676"/>
    <w:rsid w:val="00D302D2"/>
    <w:rsid w:val="00D41A77"/>
    <w:rsid w:val="00D56CDF"/>
    <w:rsid w:val="00D67711"/>
    <w:rsid w:val="00D7599B"/>
    <w:rsid w:val="00D76FB9"/>
    <w:rsid w:val="00D83864"/>
    <w:rsid w:val="00DC1293"/>
    <w:rsid w:val="00DF5995"/>
    <w:rsid w:val="00DF7FC7"/>
    <w:rsid w:val="00E124E2"/>
    <w:rsid w:val="00E25C62"/>
    <w:rsid w:val="00E456B8"/>
    <w:rsid w:val="00E508F5"/>
    <w:rsid w:val="00E577F2"/>
    <w:rsid w:val="00E74084"/>
    <w:rsid w:val="00E778E7"/>
    <w:rsid w:val="00E800A5"/>
    <w:rsid w:val="00EA2C0D"/>
    <w:rsid w:val="00EB3812"/>
    <w:rsid w:val="00ED122B"/>
    <w:rsid w:val="00ED3BB0"/>
    <w:rsid w:val="00ED73C9"/>
    <w:rsid w:val="00EF29CC"/>
    <w:rsid w:val="00EF2B79"/>
    <w:rsid w:val="00F11078"/>
    <w:rsid w:val="00F20D66"/>
    <w:rsid w:val="00F33F38"/>
    <w:rsid w:val="00F426E7"/>
    <w:rsid w:val="00F46DB9"/>
    <w:rsid w:val="00F5322D"/>
    <w:rsid w:val="00F55C49"/>
    <w:rsid w:val="00F57BA1"/>
    <w:rsid w:val="00F60228"/>
    <w:rsid w:val="00F72498"/>
    <w:rsid w:val="00F76545"/>
    <w:rsid w:val="00F91DC3"/>
    <w:rsid w:val="00FC0DF9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00FF1EB9"/>
  <w15:chartTrackingRefBased/>
  <w15:docId w15:val="{C300F3E4-0174-4028-83EC-3D2828B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D5D37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uiPriority w:val="9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nhideWhenUsed/>
    <w:qFormat/>
    <w:rsid w:val="001C4C2D"/>
    <w:pPr>
      <w:keepNext/>
      <w:keepLines/>
      <w:suppressAutoHyphens/>
      <w:spacing w:after="24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nhideWhenUsed/>
    <w:qFormat/>
    <w:rsid w:val="006172EE"/>
    <w:pPr>
      <w:spacing w:after="0"/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245B7"/>
    <w:pPr>
      <w:keepNext/>
      <w:keepLines/>
      <w:spacing w:after="0"/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6A9E"/>
  </w:style>
  <w:style w:type="paragraph" w:styleId="Sidfot">
    <w:name w:val="footer"/>
    <w:basedOn w:val="Normal"/>
    <w:link w:val="SidfotChar"/>
    <w:uiPriority w:val="99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6A9E"/>
  </w:style>
  <w:style w:type="paragraph" w:styleId="Liststycke">
    <w:name w:val="List Paragraph"/>
    <w:basedOn w:val="Normal"/>
    <w:uiPriority w:val="72"/>
    <w:qFormat/>
    <w:rsid w:val="004245B7"/>
    <w:pPr>
      <w:ind w:left="720"/>
      <w:contextualSpacing/>
    </w:p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2Char">
    <w:name w:val="Rubrik 2 Char"/>
    <w:link w:val="Rubrik2"/>
    <w:rsid w:val="001C4C2D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uiPriority w:val="99"/>
    <w:semiHidden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customStyle="1" w:styleId="Rubrik3Char">
    <w:name w:val="Rubrik 3 Char"/>
    <w:link w:val="Rubrik3"/>
    <w:uiPriority w:val="9"/>
    <w:rsid w:val="006172EE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uiPriority w:val="9"/>
    <w:rsid w:val="004245B7"/>
    <w:rPr>
      <w:rFonts w:ascii="Palatino" w:hAnsi="Palatino" w:cs="Arial"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paragraph" w:customStyle="1" w:styleId="Sidhuvud1">
    <w:name w:val="Sidhuvud1"/>
    <w:basedOn w:val="Sidhuvud"/>
    <w:rsid w:val="00DF7FC7"/>
    <w:pPr>
      <w:tabs>
        <w:tab w:val="clear" w:pos="4536"/>
        <w:tab w:val="clear" w:pos="9072"/>
        <w:tab w:val="left" w:pos="1418"/>
        <w:tab w:val="left" w:pos="3969"/>
        <w:tab w:val="center" w:pos="4252"/>
        <w:tab w:val="right" w:pos="8504"/>
        <w:tab w:val="right" w:pos="8930"/>
        <w:tab w:val="right" w:pos="9412"/>
        <w:tab w:val="right" w:pos="9923"/>
      </w:tabs>
      <w:spacing w:before="60"/>
    </w:pPr>
    <w:rPr>
      <w:rFonts w:ascii="Arial" w:eastAsia="Times New Roman" w:hAnsi="Arial" w:cs="Times New Roman"/>
      <w:color w:val="auto"/>
      <w:sz w:val="18"/>
      <w:szCs w:val="20"/>
      <w:lang w:eastAsia="sv-SE"/>
    </w:rPr>
  </w:style>
  <w:style w:type="paragraph" w:customStyle="1" w:styleId="SidhuvudLedtext">
    <w:name w:val="SidhuvudLedtext"/>
    <w:basedOn w:val="Sidhuvud"/>
    <w:rsid w:val="00DF7FC7"/>
    <w:pPr>
      <w:tabs>
        <w:tab w:val="clear" w:pos="4536"/>
        <w:tab w:val="clear" w:pos="9072"/>
        <w:tab w:val="left" w:pos="1418"/>
        <w:tab w:val="left" w:pos="3969"/>
        <w:tab w:val="center" w:pos="4252"/>
        <w:tab w:val="right" w:pos="8504"/>
        <w:tab w:val="right" w:pos="8930"/>
        <w:tab w:val="right" w:pos="9412"/>
        <w:tab w:val="right" w:pos="9923"/>
      </w:tabs>
      <w:spacing w:before="20" w:after="20" w:line="180" w:lineRule="exact"/>
    </w:pPr>
    <w:rPr>
      <w:rFonts w:ascii="Arial" w:eastAsia="Times New Roman" w:hAnsi="Arial" w:cs="Times New Roman"/>
      <w:color w:val="auto"/>
      <w:sz w:val="12"/>
      <w:szCs w:val="20"/>
      <w:lang w:eastAsia="sv-SE"/>
    </w:rPr>
  </w:style>
  <w:style w:type="character" w:styleId="Sidnummer">
    <w:name w:val="page number"/>
    <w:basedOn w:val="Standardstycketeckensnitt"/>
    <w:rsid w:val="00DF7FC7"/>
  </w:style>
  <w:style w:type="paragraph" w:customStyle="1" w:styleId="SidhuvudFretag">
    <w:name w:val="SidhuvudFöretag"/>
    <w:basedOn w:val="Rubrik1"/>
    <w:next w:val="Sidhuvud1"/>
    <w:rsid w:val="00DF7FC7"/>
    <w:pPr>
      <w:tabs>
        <w:tab w:val="left" w:pos="3969"/>
        <w:tab w:val="right" w:pos="8930"/>
        <w:tab w:val="right" w:pos="9412"/>
        <w:tab w:val="right" w:pos="9923"/>
      </w:tabs>
      <w:suppressAutoHyphens w:val="0"/>
      <w:spacing w:line="240" w:lineRule="auto"/>
      <w:outlineLvl w:val="9"/>
    </w:pPr>
    <w:rPr>
      <w:rFonts w:ascii="Arial" w:eastAsia="Times New Roman" w:hAnsi="Arial" w:cs="Times New Roman"/>
      <w:b/>
      <w:bCs/>
      <w:sz w:val="24"/>
      <w:szCs w:val="26"/>
      <w:lang w:eastAsia="sv-SE"/>
    </w:rPr>
  </w:style>
  <w:style w:type="paragraph" w:customStyle="1" w:styleId="TitelNormal">
    <w:name w:val="Titel Normal"/>
    <w:basedOn w:val="Normal"/>
    <w:rsid w:val="00DF7FC7"/>
    <w:pPr>
      <w:tabs>
        <w:tab w:val="left" w:pos="1418"/>
        <w:tab w:val="left" w:pos="3969"/>
        <w:tab w:val="right" w:pos="8930"/>
        <w:tab w:val="right" w:pos="9412"/>
        <w:tab w:val="right" w:pos="9923"/>
      </w:tabs>
      <w:spacing w:after="0" w:line="240" w:lineRule="auto"/>
    </w:pPr>
    <w:rPr>
      <w:rFonts w:ascii="Arial" w:eastAsia="Times New Roman" w:hAnsi="Arial" w:cs="Times New Roman"/>
      <w:color w:val="auto"/>
      <w:sz w:val="24"/>
      <w:szCs w:val="20"/>
      <w:lang w:eastAsia="sv-SE"/>
    </w:rPr>
  </w:style>
  <w:style w:type="paragraph" w:customStyle="1" w:styleId="Sidhuvud2">
    <w:name w:val="Sidhuvud2"/>
    <w:basedOn w:val="Sidhuvud1"/>
    <w:rsid w:val="00DF7FC7"/>
    <w:pPr>
      <w:spacing w:before="40" w:after="40" w:line="210" w:lineRule="exact"/>
    </w:pPr>
  </w:style>
  <w:style w:type="paragraph" w:customStyle="1" w:styleId="Punkter">
    <w:name w:val="Punkter"/>
    <w:basedOn w:val="Normal"/>
    <w:qFormat/>
    <w:rsid w:val="00DF7FC7"/>
    <w:pPr>
      <w:widowControl w:val="0"/>
      <w:numPr>
        <w:numId w:val="6"/>
      </w:numPr>
      <w:tabs>
        <w:tab w:val="left" w:pos="176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  <w:ind w:right="1786"/>
    </w:pPr>
    <w:rPr>
      <w:rFonts w:ascii="Helvetica" w:eastAsia="Times New Roman" w:hAnsi="Helvetica" w:cs="Helvetica"/>
      <w:color w:val="auto"/>
      <w:sz w:val="20"/>
      <w:szCs w:val="20"/>
      <w:lang w:eastAsia="sv-SE"/>
    </w:rPr>
  </w:style>
  <w:style w:type="character" w:customStyle="1" w:styleId="hps">
    <w:name w:val="hps"/>
    <w:rsid w:val="00A958A0"/>
  </w:style>
  <w:style w:type="paragraph" w:styleId="Fotnotstext">
    <w:name w:val="footnote text"/>
    <w:basedOn w:val="Normal"/>
    <w:link w:val="FotnotstextChar"/>
    <w:rsid w:val="009E4280"/>
    <w:pPr>
      <w:tabs>
        <w:tab w:val="left" w:pos="1418"/>
        <w:tab w:val="left" w:pos="3969"/>
        <w:tab w:val="right" w:pos="8930"/>
        <w:tab w:val="right" w:pos="9412"/>
        <w:tab w:val="right" w:pos="9923"/>
      </w:tabs>
      <w:spacing w:before="120" w:after="0" w:line="240" w:lineRule="auto"/>
      <w:ind w:left="1418" w:right="1786"/>
    </w:pPr>
    <w:rPr>
      <w:rFonts w:ascii="Arial" w:eastAsia="Times New Roman" w:hAnsi="Arial" w:cs="Times New Roman"/>
      <w:color w:val="auto"/>
      <w:sz w:val="24"/>
      <w:szCs w:val="24"/>
      <w:lang w:val="x-none" w:eastAsia="x-none"/>
    </w:rPr>
  </w:style>
  <w:style w:type="character" w:customStyle="1" w:styleId="FotnotstextChar">
    <w:name w:val="Fotnotstext Char"/>
    <w:basedOn w:val="Standardstycketeckensnitt"/>
    <w:link w:val="Fotnotstext"/>
    <w:rsid w:val="009E4280"/>
    <w:rPr>
      <w:rFonts w:ascii="Arial" w:eastAsia="Times New Roman" w:hAnsi="Arial"/>
      <w:sz w:val="24"/>
      <w:szCs w:val="24"/>
      <w:lang w:val="x-none" w:eastAsia="x-none"/>
    </w:rPr>
  </w:style>
  <w:style w:type="character" w:styleId="Fotnotsreferens">
    <w:name w:val="footnote reference"/>
    <w:rsid w:val="009E4280"/>
    <w:rPr>
      <w:vertAlign w:val="superscript"/>
    </w:rPr>
  </w:style>
  <w:style w:type="paragraph" w:customStyle="1" w:styleId="Inneh">
    <w:name w:val="Inneh"/>
    <w:basedOn w:val="Normal"/>
    <w:rsid w:val="001917E1"/>
    <w:pPr>
      <w:tabs>
        <w:tab w:val="left" w:pos="3969"/>
        <w:tab w:val="right" w:pos="8930"/>
        <w:tab w:val="right" w:pos="9412"/>
        <w:tab w:val="right" w:pos="9923"/>
      </w:tabs>
      <w:spacing w:after="0" w:line="240" w:lineRule="auto"/>
      <w:ind w:left="170"/>
    </w:pPr>
    <w:rPr>
      <w:rFonts w:ascii="Arial" w:eastAsia="Times New Roman" w:hAnsi="Arial" w:cs="Times New Roman"/>
      <w:b/>
      <w:color w:val="auto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668A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668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668A7"/>
    <w:rPr>
      <w:rFonts w:ascii="Palatino Linotype" w:hAnsi="Palatino Linotype" w:cs="Arial"/>
      <w:color w:val="484848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68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68A7"/>
    <w:rPr>
      <w:rFonts w:ascii="Palatino Linotype" w:hAnsi="Palatino Linotype" w:cs="Arial"/>
      <w:b/>
      <w:bCs/>
      <w:color w:val="484848"/>
      <w:lang w:eastAsia="en-US"/>
    </w:rPr>
  </w:style>
  <w:style w:type="paragraph" w:styleId="Revision">
    <w:name w:val="Revision"/>
    <w:hidden/>
    <w:uiPriority w:val="99"/>
    <w:semiHidden/>
    <w:rsid w:val="00880C08"/>
    <w:rPr>
      <w:rFonts w:ascii="Palatino Linotype" w:hAnsi="Palatino Linotype" w:cs="Arial"/>
      <w:color w:val="484848"/>
      <w:sz w:val="22"/>
      <w:szCs w:val="16"/>
      <w:lang w:eastAsia="en-US"/>
    </w:rPr>
  </w:style>
  <w:style w:type="character" w:customStyle="1" w:styleId="normaltextrun">
    <w:name w:val="normaltextrun"/>
    <w:basedOn w:val="Standardstycketeckensnitt"/>
    <w:rsid w:val="00C038A1"/>
  </w:style>
  <w:style w:type="character" w:customStyle="1" w:styleId="spellingerror">
    <w:name w:val="spellingerror"/>
    <w:basedOn w:val="Standardstycketeckensnitt"/>
    <w:rsid w:val="00C038A1"/>
  </w:style>
  <w:style w:type="paragraph" w:customStyle="1" w:styleId="paragraph">
    <w:name w:val="paragraph"/>
    <w:basedOn w:val="Normal"/>
    <w:rsid w:val="00C0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C0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sgbc.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e74-9dd6-425a-83a0-47bce9aee2ca">
      <Terms xmlns="http://schemas.microsoft.com/office/infopath/2007/PartnerControls"/>
    </lcf76f155ced4ddcb4097134ff3c332f>
    <TaxCatchAll xmlns="838f71c9-9e47-4f7a-a99f-b02781981bc2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4447E2773940B9B2A89A6ECF6BC3" ma:contentTypeVersion="18" ma:contentTypeDescription="Skapa ett nytt dokument." ma:contentTypeScope="" ma:versionID="eb840eb67ec850125047b21f49577972">
  <xsd:schema xmlns:xsd="http://www.w3.org/2001/XMLSchema" xmlns:xs="http://www.w3.org/2001/XMLSchema" xmlns:p="http://schemas.microsoft.com/office/2006/metadata/properties" xmlns:ns1="http://schemas.microsoft.com/sharepoint/v3" xmlns:ns2="f3052e74-9dd6-425a-83a0-47bce9aee2ca" xmlns:ns3="838f71c9-9e47-4f7a-a99f-b02781981bc2" targetNamespace="http://schemas.microsoft.com/office/2006/metadata/properties" ma:root="true" ma:fieldsID="f0d0cea374b75da2987c9f052bf88475" ns1:_="" ns2:_="" ns3:_="">
    <xsd:import namespace="http://schemas.microsoft.com/sharepoint/v3"/>
    <xsd:import namespace="f3052e74-9dd6-425a-83a0-47bce9aee2ca"/>
    <xsd:import namespace="838f71c9-9e47-4f7a-a99f-b02781981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e74-9dd6-425a-83a0-47bce9ae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f71c9-9e47-4f7a-a99f-b02781981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bf66cd-7463-4b3a-9bb2-1fcaaba000b8}" ma:internalName="TaxCatchAll" ma:showField="CatchAllData" ma:web="838f71c9-9e47-4f7a-a99f-b02781981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8AA19-583A-4FAC-A093-024E598566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DB8FF-63F3-49BB-B85B-93ABF4CAD2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e74-9dd6-425a-83a0-47bce9aee2ca"/>
    <ds:schemaRef ds:uri="838f71c9-9e47-4f7a-a99f-b02781981bc2"/>
  </ds:schemaRefs>
</ds:datastoreItem>
</file>

<file path=customXml/itemProps3.xml><?xml version="1.0" encoding="utf-8"?>
<ds:datastoreItem xmlns:ds="http://schemas.openxmlformats.org/officeDocument/2006/customXml" ds:itemID="{640E055C-9E28-4EA4-B83D-27C1D0C38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22280-0F66-4146-A350-51E19A653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e74-9dd6-425a-83a0-47bce9aee2ca"/>
    <ds:schemaRef ds:uri="838f71c9-9e47-4f7a-a99f-b02781981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Word-mall-ersatningstypsnitt</vt:lpstr>
      <vt:lpstr>Word-mall-ersatningstypsnitt</vt:lpstr>
    </vt:vector>
  </TitlesOfParts>
  <Company>Laika Consulting</Company>
  <LinksUpToDate>false</LinksUpToDate>
  <CharactersWithSpaces>2640</CharactersWithSpaces>
  <SharedDoc>false</SharedDoc>
  <HLinks>
    <vt:vector size="6" baseType="variant"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http://www.soderbergpartners.se/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Pia Stoll</dc:creator>
  <cp:keywords>Mall</cp:keywords>
  <dc:description/>
  <cp:lastModifiedBy>Carolina Zetterström</cp:lastModifiedBy>
  <cp:revision>3</cp:revision>
  <cp:lastPrinted>2017-01-16T14:04:00Z</cp:lastPrinted>
  <dcterms:created xsi:type="dcterms:W3CDTF">2022-09-21T16:33:00Z</dcterms:created>
  <dcterms:modified xsi:type="dcterms:W3CDTF">2022-09-28T11:27:00Z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0x010100CA7421D132808D448E2B9CD1AFB68130</vt:lpwstr>
  </property>
  <property fmtid="{D5CDD505-2E9C-101B-9397-08002B2CF9AE}" pid="3" name="_dlc_DocIdItemGuid">
    <vt:lpwstr>0e843cfb-373b-4201-bfcf-1a3691c6c092</vt:lpwstr>
  </property>
</Properties>
</file>