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0DF4" w14:textId="77777777" w:rsidR="0081254C" w:rsidRDefault="00751494" w:rsidP="0081254C">
      <w:pPr>
        <w:pStyle w:val="Heading2"/>
      </w:pPr>
      <w:r>
        <w:t xml:space="preserve">SWEDEN GREEN BUILDING </w:t>
      </w:r>
      <w:r w:rsidRPr="00110F47">
        <w:t>AWARDS 20</w:t>
      </w:r>
      <w:r w:rsidR="006203FC" w:rsidRPr="00110F47">
        <w:t>2</w:t>
      </w:r>
      <w:r w:rsidR="004F53A2" w:rsidRPr="00110F47">
        <w:t>3</w:t>
      </w:r>
    </w:p>
    <w:p w14:paraId="1616E861" w14:textId="77777777" w:rsidR="0081254C" w:rsidRPr="00336753" w:rsidRDefault="0081254C" w:rsidP="001F47CF">
      <w:pPr>
        <w:pStyle w:val="Heading3"/>
        <w:rPr>
          <w:rFonts w:ascii="Helvetica" w:hAnsi="Helvetica" w:cs="Helvetica"/>
          <w:color w:val="353535"/>
          <w:sz w:val="27"/>
          <w:szCs w:val="27"/>
          <w:lang w:eastAsia="sv-SE"/>
        </w:rPr>
      </w:pPr>
      <w:r>
        <w:t>Nomineringsformulär för Årets NollCO</w:t>
      </w:r>
      <w:r>
        <w:softHyphen/>
      </w:r>
      <w:r>
        <w:softHyphen/>
      </w:r>
      <w:r w:rsidRPr="00B03A58">
        <w:rPr>
          <w:vertAlign w:val="subscript"/>
        </w:rPr>
        <w:t>2</w:t>
      </w:r>
      <w:r>
        <w:t>-</w:t>
      </w:r>
      <w:r w:rsidRPr="00D32F36">
        <w:t>projekt</w:t>
      </w:r>
    </w:p>
    <w:p w14:paraId="60843C84" w14:textId="77777777" w:rsidR="0098057A" w:rsidRDefault="0098057A" w:rsidP="00751494">
      <w:pPr>
        <w:rPr>
          <w:rFonts w:cstheme="minorHAnsi"/>
          <w:lang w:val="sv-SE"/>
        </w:rPr>
      </w:pPr>
    </w:p>
    <w:p w14:paraId="4C128DA3" w14:textId="0D37A259" w:rsidR="00751494" w:rsidRPr="00B91764" w:rsidRDefault="00751494" w:rsidP="00751494">
      <w:pPr>
        <w:rPr>
          <w:lang w:val="sv-SE"/>
        </w:rPr>
      </w:pPr>
      <w:r w:rsidRPr="00751494">
        <w:rPr>
          <w:rFonts w:cstheme="minorHAnsi"/>
          <w:lang w:val="sv-SE"/>
        </w:rPr>
        <w:t xml:space="preserve">Utmärkelsen för Årets </w:t>
      </w:r>
      <w:r w:rsidR="00677BDE">
        <w:rPr>
          <w:rFonts w:cstheme="minorHAnsi"/>
          <w:lang w:val="sv-SE"/>
        </w:rPr>
        <w:t>NollCO</w:t>
      </w:r>
      <w:r w:rsidR="00677BDE" w:rsidRPr="00677BDE">
        <w:rPr>
          <w:rFonts w:cstheme="minorHAnsi"/>
          <w:vertAlign w:val="subscript"/>
          <w:lang w:val="sv-SE"/>
        </w:rPr>
        <w:t>2</w:t>
      </w:r>
      <w:r w:rsidR="00375094">
        <w:rPr>
          <w:rFonts w:cstheme="minorHAnsi"/>
          <w:lang w:val="sv-SE"/>
        </w:rPr>
        <w:t>-</w:t>
      </w:r>
      <w:r w:rsidR="00F9381D">
        <w:rPr>
          <w:rFonts w:cstheme="minorHAnsi"/>
          <w:lang w:val="sv-SE"/>
        </w:rPr>
        <w:t>projekt</w:t>
      </w:r>
      <w:r w:rsidR="001C14BD">
        <w:rPr>
          <w:rFonts w:cstheme="minorHAnsi"/>
          <w:lang w:val="sv-SE"/>
        </w:rPr>
        <w:t xml:space="preserve"> </w:t>
      </w:r>
      <w:r w:rsidRPr="00751494">
        <w:rPr>
          <w:rFonts w:cstheme="minorHAnsi"/>
          <w:lang w:val="sv-SE"/>
        </w:rPr>
        <w:t xml:space="preserve">har tagits fram av Sweden Green Building Council </w:t>
      </w:r>
      <w:r w:rsidR="00E555B3">
        <w:rPr>
          <w:rFonts w:cstheme="minorHAnsi"/>
          <w:lang w:val="sv-SE"/>
        </w:rPr>
        <w:t xml:space="preserve">(SGBC) </w:t>
      </w:r>
      <w:r w:rsidRPr="00751494">
        <w:rPr>
          <w:rFonts w:cstheme="minorHAnsi"/>
          <w:lang w:val="sv-SE"/>
        </w:rPr>
        <w:t xml:space="preserve">med syftet att </w:t>
      </w:r>
      <w:r w:rsidR="00375094">
        <w:rPr>
          <w:rFonts w:cstheme="minorHAnsi"/>
          <w:lang w:val="sv-SE"/>
        </w:rPr>
        <w:t xml:space="preserve">uppmärksamma goda exempel på </w:t>
      </w:r>
      <w:r w:rsidRPr="00751494">
        <w:rPr>
          <w:rFonts w:cstheme="minorHAnsi"/>
          <w:lang w:val="sv-SE"/>
        </w:rPr>
        <w:t xml:space="preserve">projekt som certifierats enligt </w:t>
      </w:r>
      <w:r w:rsidR="00B91764" w:rsidRPr="00B91764">
        <w:rPr>
          <w:lang w:val="sv-SE"/>
        </w:rPr>
        <w:t>NollCO</w:t>
      </w:r>
      <w:r w:rsidR="00B91764" w:rsidRPr="00B91764">
        <w:rPr>
          <w:vertAlign w:val="subscript"/>
          <w:lang w:val="sv-SE"/>
        </w:rPr>
        <w:t>2</w:t>
      </w:r>
      <w:r w:rsidR="00B91764">
        <w:rPr>
          <w:lang w:val="sv-SE"/>
        </w:rPr>
        <w:t xml:space="preserve"> </w:t>
      </w:r>
      <w:r w:rsidRPr="00751494">
        <w:rPr>
          <w:rFonts w:cstheme="minorHAnsi"/>
          <w:lang w:val="sv-SE"/>
        </w:rPr>
        <w:t>under det gångna året och samtidigt premiera hållbart byggande i Sverige.</w:t>
      </w:r>
      <w:r w:rsidRPr="00751494">
        <w:rPr>
          <w:rFonts w:cstheme="minorHAnsi"/>
          <w:b/>
          <w:lang w:val="sv-SE" w:eastAsia="sv-SE"/>
        </w:rPr>
        <w:t xml:space="preserve"> </w:t>
      </w:r>
    </w:p>
    <w:p w14:paraId="7ED07F73" w14:textId="3EE1C4F1" w:rsidR="00751494" w:rsidRPr="00110F47" w:rsidRDefault="00751494" w:rsidP="1C470494">
      <w:pPr>
        <w:rPr>
          <w:rFonts w:cstheme="minorBidi"/>
          <w:b/>
          <w:bCs/>
          <w:lang w:val="sv-SE" w:eastAsia="sv-SE"/>
        </w:rPr>
      </w:pPr>
      <w:r w:rsidRPr="1C470494">
        <w:rPr>
          <w:rFonts w:cstheme="minorBidi"/>
          <w:b/>
          <w:bCs/>
          <w:lang w:val="sv-SE" w:eastAsia="sv-SE"/>
        </w:rPr>
        <w:t xml:space="preserve">Den nominerade byggnaden måste ha </w:t>
      </w:r>
      <w:r w:rsidR="00F035DA">
        <w:rPr>
          <w:rFonts w:cstheme="minorBidi"/>
          <w:b/>
          <w:bCs/>
          <w:lang w:val="sv-SE" w:eastAsia="sv-SE"/>
        </w:rPr>
        <w:t xml:space="preserve">preliminärt </w:t>
      </w:r>
      <w:r w:rsidRPr="1C470494">
        <w:rPr>
          <w:rFonts w:cstheme="minorBidi"/>
          <w:b/>
          <w:bCs/>
          <w:lang w:val="sv-SE" w:eastAsia="sv-SE"/>
        </w:rPr>
        <w:t xml:space="preserve">certifierats mellan den </w:t>
      </w:r>
      <w:r w:rsidRPr="00110F47">
        <w:rPr>
          <w:rFonts w:cstheme="minorBidi"/>
          <w:b/>
          <w:bCs/>
          <w:lang w:val="sv-SE" w:eastAsia="sv-SE"/>
        </w:rPr>
        <w:t>1 maj 20</w:t>
      </w:r>
      <w:r w:rsidR="001F113D" w:rsidRPr="00110F47">
        <w:rPr>
          <w:rFonts w:cstheme="minorBidi"/>
          <w:b/>
          <w:bCs/>
          <w:lang w:val="sv-SE" w:eastAsia="sv-SE"/>
        </w:rPr>
        <w:t>2</w:t>
      </w:r>
      <w:r w:rsidR="004F53A2" w:rsidRPr="00110F47">
        <w:rPr>
          <w:rFonts w:cstheme="minorBidi"/>
          <w:b/>
          <w:bCs/>
          <w:lang w:val="sv-SE" w:eastAsia="sv-SE"/>
        </w:rPr>
        <w:t>2</w:t>
      </w:r>
      <w:r w:rsidRPr="00110F47">
        <w:rPr>
          <w:rFonts w:cstheme="minorBidi"/>
          <w:b/>
          <w:bCs/>
          <w:lang w:val="sv-SE" w:eastAsia="sv-SE"/>
        </w:rPr>
        <w:t xml:space="preserve"> och den </w:t>
      </w:r>
      <w:r w:rsidR="190BBCF9" w:rsidRPr="00110F47">
        <w:rPr>
          <w:rFonts w:cstheme="minorBidi"/>
          <w:b/>
          <w:bCs/>
          <w:lang w:val="sv-SE" w:eastAsia="sv-SE"/>
        </w:rPr>
        <w:t>1</w:t>
      </w:r>
      <w:r w:rsidR="009F2720">
        <w:rPr>
          <w:rFonts w:cstheme="minorBidi"/>
          <w:b/>
          <w:bCs/>
          <w:lang w:val="sv-SE" w:eastAsia="sv-SE"/>
        </w:rPr>
        <w:t>5</w:t>
      </w:r>
      <w:r w:rsidR="190BBCF9" w:rsidRPr="00110F47">
        <w:rPr>
          <w:rFonts w:cstheme="minorBidi"/>
          <w:b/>
          <w:bCs/>
          <w:lang w:val="sv-SE" w:eastAsia="sv-SE"/>
        </w:rPr>
        <w:t xml:space="preserve"> </w:t>
      </w:r>
      <w:r w:rsidR="00FC16EF" w:rsidRPr="00110F47">
        <w:rPr>
          <w:rFonts w:cstheme="minorBidi"/>
          <w:b/>
          <w:bCs/>
          <w:lang w:val="sv-SE" w:eastAsia="sv-SE"/>
        </w:rPr>
        <w:t>september</w:t>
      </w:r>
      <w:r w:rsidRPr="00110F47">
        <w:rPr>
          <w:rFonts w:cstheme="minorBidi"/>
          <w:b/>
          <w:bCs/>
          <w:lang w:val="sv-SE" w:eastAsia="sv-SE"/>
        </w:rPr>
        <w:t xml:space="preserve"> 20</w:t>
      </w:r>
      <w:r w:rsidR="006203FC" w:rsidRPr="00110F47">
        <w:rPr>
          <w:rFonts w:cstheme="minorBidi"/>
          <w:b/>
          <w:bCs/>
          <w:lang w:val="sv-SE" w:eastAsia="sv-SE"/>
        </w:rPr>
        <w:t>2</w:t>
      </w:r>
      <w:r w:rsidR="004F53A2" w:rsidRPr="00110F47">
        <w:rPr>
          <w:rFonts w:cstheme="minorBidi"/>
          <w:b/>
          <w:bCs/>
          <w:lang w:val="sv-SE" w:eastAsia="sv-SE"/>
        </w:rPr>
        <w:t>3</w:t>
      </w:r>
      <w:r w:rsidRPr="00110F47">
        <w:rPr>
          <w:rFonts w:cstheme="minorBidi"/>
          <w:b/>
          <w:bCs/>
          <w:lang w:val="sv-SE" w:eastAsia="sv-SE"/>
        </w:rPr>
        <w:t>.</w:t>
      </w:r>
    </w:p>
    <w:p w14:paraId="1FB66BCB" w14:textId="764D22FF" w:rsidR="00751494" w:rsidRPr="00751494" w:rsidRDefault="00751494" w:rsidP="57B819CC">
      <w:pPr>
        <w:rPr>
          <w:rFonts w:cstheme="minorBidi"/>
          <w:lang w:val="sv-SE"/>
        </w:rPr>
      </w:pPr>
      <w:r w:rsidRPr="00110F47">
        <w:rPr>
          <w:rFonts w:cstheme="minorBidi"/>
          <w:b/>
          <w:bCs/>
          <w:lang w:val="sv-SE" w:eastAsia="sv-SE"/>
        </w:rPr>
        <w:t xml:space="preserve">Nomineringsperioden pågår fram till den </w:t>
      </w:r>
      <w:r w:rsidR="76298622" w:rsidRPr="00110F47">
        <w:rPr>
          <w:rFonts w:cstheme="minorBidi"/>
          <w:b/>
          <w:bCs/>
          <w:lang w:val="sv-SE" w:eastAsia="sv-SE"/>
        </w:rPr>
        <w:t>1</w:t>
      </w:r>
      <w:r w:rsidR="009F2720">
        <w:rPr>
          <w:rFonts w:cstheme="minorBidi"/>
          <w:b/>
          <w:bCs/>
          <w:lang w:val="sv-SE" w:eastAsia="sv-SE"/>
        </w:rPr>
        <w:t>5</w:t>
      </w:r>
      <w:r w:rsidR="00940846" w:rsidRPr="00110F47">
        <w:rPr>
          <w:rFonts w:cstheme="minorBidi"/>
          <w:b/>
          <w:bCs/>
          <w:lang w:val="sv-SE" w:eastAsia="sv-SE"/>
        </w:rPr>
        <w:t xml:space="preserve"> </w:t>
      </w:r>
      <w:r w:rsidR="00FC16EF" w:rsidRPr="00110F47">
        <w:rPr>
          <w:rFonts w:cstheme="minorBidi"/>
          <w:b/>
          <w:bCs/>
          <w:lang w:val="sv-SE" w:eastAsia="sv-SE"/>
        </w:rPr>
        <w:t>september</w:t>
      </w:r>
      <w:r w:rsidRPr="00110F47">
        <w:rPr>
          <w:rFonts w:cstheme="minorBidi"/>
          <w:lang w:val="sv-SE"/>
        </w:rPr>
        <w:t xml:space="preserve"> och ifyllt formulär skickas till</w:t>
      </w:r>
      <w:r w:rsidRPr="57B819CC">
        <w:rPr>
          <w:rFonts w:cstheme="minorBidi"/>
          <w:lang w:val="sv-SE"/>
        </w:rPr>
        <w:t xml:space="preserve"> </w:t>
      </w:r>
      <w:hyperlink r:id="rId11">
        <w:r w:rsidR="00026D52" w:rsidRPr="57B819CC">
          <w:rPr>
            <w:rStyle w:val="Hyperlink"/>
            <w:rFonts w:cstheme="minorBidi"/>
            <w:lang w:val="sv-SE"/>
          </w:rPr>
          <w:t>marknad@sgbc.se</w:t>
        </w:r>
      </w:hyperlink>
      <w:r w:rsidRPr="57B819CC">
        <w:rPr>
          <w:rStyle w:val="Hyperlink"/>
          <w:rFonts w:cstheme="minorBidi"/>
          <w:lang w:val="sv-SE"/>
        </w:rPr>
        <w:t>.</w:t>
      </w:r>
      <w:r w:rsidRPr="57B819CC">
        <w:rPr>
          <w:rFonts w:cstheme="minorBidi"/>
          <w:lang w:val="sv-SE"/>
        </w:rPr>
        <w:t xml:space="preserve"> Samtliga uppgifter är obligatoriska för nominering. Juryn kan återkomma och be om kompletterande uppgifter vid behov. </w:t>
      </w:r>
      <w:r w:rsidRPr="57B819CC">
        <w:rPr>
          <w:rFonts w:cstheme="minorBidi"/>
          <w:b/>
          <w:bCs/>
          <w:i/>
          <w:iCs/>
          <w:lang w:val="sv-SE"/>
        </w:rPr>
        <w:t xml:space="preserve">Högupplösta bilder i formatet JPEG som illustrerar projektet ska bifogas. </w:t>
      </w:r>
      <w:r w:rsidRPr="57B819CC">
        <w:rPr>
          <w:rFonts w:cstheme="minorBidi"/>
          <w:lang w:val="sv-SE"/>
        </w:rPr>
        <w:t>Nomineringar måste godkännas av nuvarande fastighetsägare.</w:t>
      </w:r>
    </w:p>
    <w:p w14:paraId="34521EE4" w14:textId="41AD1891" w:rsidR="00751494" w:rsidRPr="00C41B57" w:rsidRDefault="00751494" w:rsidP="00751494">
      <w:pPr>
        <w:rPr>
          <w:rFonts w:cstheme="minorHAnsi"/>
          <w:lang w:val="sv-SE"/>
        </w:rPr>
      </w:pPr>
      <w:r w:rsidRPr="00751494">
        <w:rPr>
          <w:rFonts w:cstheme="minorHAnsi"/>
          <w:lang w:val="sv-SE"/>
        </w:rPr>
        <w:t>Lämnad information kan komma att offentliggöras och kan komma att publiceras på S</w:t>
      </w:r>
      <w:r w:rsidR="00E555B3">
        <w:rPr>
          <w:rFonts w:cstheme="minorHAnsi"/>
          <w:lang w:val="sv-SE"/>
        </w:rPr>
        <w:t>GBC:s</w:t>
      </w:r>
      <w:r w:rsidR="00E42A29">
        <w:rPr>
          <w:rFonts w:cstheme="minorHAnsi"/>
          <w:lang w:val="sv-SE"/>
        </w:rPr>
        <w:t xml:space="preserve"> hemsida</w:t>
      </w:r>
      <w:r w:rsidRPr="00751494">
        <w:rPr>
          <w:rFonts w:cstheme="minorHAnsi"/>
          <w:lang w:val="sv-SE"/>
        </w:rPr>
        <w:t xml:space="preserve">. </w:t>
      </w:r>
      <w:r w:rsidR="00C41B57" w:rsidRPr="00C41B57">
        <w:rPr>
          <w:rFonts w:cstheme="minorHAnsi"/>
          <w:lang w:val="sv-SE"/>
        </w:rPr>
        <w:t>I och med nominering godkänner du att de filmer</w:t>
      </w:r>
      <w:r w:rsidR="00E42A29">
        <w:rPr>
          <w:rFonts w:cstheme="minorHAnsi"/>
          <w:lang w:val="sv-SE"/>
        </w:rPr>
        <w:t xml:space="preserve"> och</w:t>
      </w:r>
      <w:r w:rsidR="00C41B57" w:rsidRPr="00C41B57">
        <w:rPr>
          <w:rFonts w:cstheme="minorHAnsi"/>
          <w:lang w:val="sv-SE"/>
        </w:rPr>
        <w:t xml:space="preserve"> bilder och </w:t>
      </w:r>
      <w:r w:rsidR="00E42A29">
        <w:rPr>
          <w:rFonts w:cstheme="minorHAnsi"/>
          <w:lang w:val="sv-SE"/>
        </w:rPr>
        <w:t xml:space="preserve">den </w:t>
      </w:r>
      <w:r w:rsidR="00C41B57" w:rsidRPr="00C41B57">
        <w:rPr>
          <w:rFonts w:cstheme="minorHAnsi"/>
          <w:lang w:val="sv-SE"/>
        </w:rPr>
        <w:t xml:space="preserve">text </w:t>
      </w:r>
      <w:r w:rsidR="00E42A29">
        <w:rPr>
          <w:rFonts w:cstheme="minorHAnsi"/>
          <w:lang w:val="sv-SE"/>
        </w:rPr>
        <w:t xml:space="preserve">som lämnas in </w:t>
      </w:r>
      <w:r w:rsidR="00C41B57" w:rsidRPr="00C41B57">
        <w:rPr>
          <w:rFonts w:cstheme="minorHAnsi"/>
          <w:lang w:val="sv-SE"/>
        </w:rPr>
        <w:t>sprids i SGBC:s kanaler</w:t>
      </w:r>
      <w:r w:rsidR="001650B2">
        <w:rPr>
          <w:rFonts w:cstheme="minorHAnsi"/>
          <w:lang w:val="sv-SE"/>
        </w:rPr>
        <w:t>.</w:t>
      </w:r>
    </w:p>
    <w:p w14:paraId="4D77E9FE" w14:textId="03707D0B" w:rsidR="00751494" w:rsidRPr="00751494" w:rsidRDefault="002D2788" w:rsidP="0075149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Byggnader som vunnit priset tidigare</w:t>
      </w:r>
      <w:r w:rsidR="00751494" w:rsidRPr="00751494">
        <w:rPr>
          <w:rFonts w:cstheme="minorHAnsi"/>
          <w:lang w:val="sv-SE"/>
        </w:rPr>
        <w:t xml:space="preserve"> kan inte nomineras igen.</w:t>
      </w:r>
    </w:p>
    <w:p w14:paraId="662708A6" w14:textId="1A8DA6F5" w:rsidR="002D2788" w:rsidRPr="002D2788" w:rsidRDefault="002D2788" w:rsidP="002D2788">
      <w:pPr>
        <w:rPr>
          <w:rFonts w:cstheme="minorHAnsi"/>
          <w:lang w:val="sv-SE"/>
        </w:rPr>
      </w:pPr>
      <w:r w:rsidRPr="00A60B2C">
        <w:rPr>
          <w:rFonts w:cstheme="minorHAnsi"/>
          <w:lang w:val="sv-SE"/>
        </w:rPr>
        <w:t>Juryn utses av S</w:t>
      </w:r>
      <w:r w:rsidR="00E42A29" w:rsidRPr="00A60B2C">
        <w:rPr>
          <w:rFonts w:cstheme="minorHAnsi"/>
          <w:lang w:val="sv-SE"/>
        </w:rPr>
        <w:t>GBC</w:t>
      </w:r>
      <w:r w:rsidRPr="00A60B2C">
        <w:rPr>
          <w:rFonts w:cstheme="minorHAnsi"/>
          <w:lang w:val="sv-SE"/>
        </w:rPr>
        <w:t xml:space="preserve">. </w:t>
      </w:r>
      <w:r w:rsidRPr="002D2788">
        <w:rPr>
          <w:rFonts w:cstheme="minorHAnsi"/>
          <w:lang w:val="sv-SE"/>
        </w:rPr>
        <w:t>Juryns beslut är slutgiltigt och kan inte överklagas.</w:t>
      </w:r>
    </w:p>
    <w:p w14:paraId="0283BC39" w14:textId="31D360C5" w:rsidR="002D2788" w:rsidRPr="002D2788" w:rsidRDefault="002D2788" w:rsidP="002D2788">
      <w:pPr>
        <w:rPr>
          <w:rFonts w:cstheme="minorHAnsi"/>
          <w:lang w:val="sv-SE"/>
        </w:rPr>
      </w:pPr>
      <w:r w:rsidRPr="002D2788">
        <w:rPr>
          <w:rFonts w:cstheme="minorHAnsi"/>
          <w:lang w:val="sv-SE"/>
        </w:rPr>
        <w:t xml:space="preserve">För frågor kring nomineringsprocessen, kontakta Alexandra Kriss, </w:t>
      </w:r>
      <w:proofErr w:type="gramStart"/>
      <w:r w:rsidRPr="002D2788">
        <w:rPr>
          <w:rFonts w:cstheme="minorHAnsi"/>
          <w:lang w:val="sv-SE"/>
        </w:rPr>
        <w:t>chef kommunikation</w:t>
      </w:r>
      <w:proofErr w:type="gramEnd"/>
      <w:r w:rsidRPr="002D2788">
        <w:rPr>
          <w:rFonts w:cstheme="minorHAnsi"/>
          <w:lang w:val="sv-SE"/>
        </w:rPr>
        <w:t xml:space="preserve"> och medlem</w:t>
      </w:r>
      <w:r w:rsidR="005E7D76">
        <w:rPr>
          <w:rFonts w:cstheme="minorHAnsi"/>
          <w:lang w:val="sv-SE"/>
        </w:rPr>
        <w:t>,</w:t>
      </w:r>
      <w:r w:rsidRPr="002D2788">
        <w:rPr>
          <w:rFonts w:cstheme="minorHAnsi"/>
          <w:lang w:val="sv-SE"/>
        </w:rPr>
        <w:t xml:space="preserve"> SGBC: </w:t>
      </w:r>
      <w:hyperlink r:id="rId12" w:history="1">
        <w:r w:rsidR="005E7D76" w:rsidRPr="007D0754">
          <w:rPr>
            <w:rStyle w:val="Hyperlink"/>
            <w:lang w:val="sv-SE"/>
          </w:rPr>
          <w:t>alexandra.kriss@sgbc.se</w:t>
        </w:r>
      </w:hyperlink>
    </w:p>
    <w:p w14:paraId="77F71DEB" w14:textId="775D0CA9" w:rsidR="00B9223E" w:rsidRPr="00A60B2C" w:rsidRDefault="002D2788" w:rsidP="002D2788">
      <w:pPr>
        <w:rPr>
          <w:lang w:val="sv-SE"/>
        </w:rPr>
      </w:pPr>
      <w:r w:rsidRPr="00A60B2C">
        <w:rPr>
          <w:rFonts w:cstheme="minorHAnsi"/>
          <w:lang w:val="sv-SE"/>
        </w:rPr>
        <w:t xml:space="preserve">Sweden Green </w:t>
      </w:r>
      <w:proofErr w:type="spellStart"/>
      <w:r w:rsidRPr="00A60B2C">
        <w:rPr>
          <w:rFonts w:cstheme="minorHAnsi"/>
          <w:lang w:val="sv-SE"/>
        </w:rPr>
        <w:t>Building</w:t>
      </w:r>
      <w:proofErr w:type="spellEnd"/>
      <w:r w:rsidRPr="00A60B2C">
        <w:rPr>
          <w:rFonts w:cstheme="minorHAnsi"/>
          <w:lang w:val="sv-SE"/>
        </w:rPr>
        <w:t xml:space="preserve"> Awards </w:t>
      </w:r>
      <w:r w:rsidR="005E7D76" w:rsidRPr="00A60B2C">
        <w:rPr>
          <w:rFonts w:cstheme="minorHAnsi"/>
          <w:lang w:val="sv-SE"/>
        </w:rPr>
        <w:t xml:space="preserve">kommer </w:t>
      </w:r>
      <w:r w:rsidR="006F6CC6" w:rsidRPr="00A60B2C">
        <w:rPr>
          <w:rFonts w:cstheme="minorHAnsi"/>
          <w:lang w:val="sv-SE"/>
        </w:rPr>
        <w:t xml:space="preserve">att </w:t>
      </w:r>
      <w:r w:rsidRPr="00A60B2C">
        <w:rPr>
          <w:rFonts w:cstheme="minorHAnsi"/>
          <w:lang w:val="sv-SE"/>
        </w:rPr>
        <w:t>äg</w:t>
      </w:r>
      <w:r w:rsidR="006F6CC6" w:rsidRPr="00A60B2C">
        <w:rPr>
          <w:rFonts w:cstheme="minorHAnsi"/>
          <w:lang w:val="sv-SE"/>
        </w:rPr>
        <w:t>a</w:t>
      </w:r>
      <w:r w:rsidRPr="00A60B2C">
        <w:rPr>
          <w:rFonts w:cstheme="minorHAnsi"/>
          <w:lang w:val="sv-SE"/>
        </w:rPr>
        <w:t xml:space="preserve"> rum den 30 november.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BD0100" w:rsidRPr="00E77643" w14:paraId="15DE1EFC" w14:textId="77777777" w:rsidTr="00BD0100">
        <w:tc>
          <w:tcPr>
            <w:tcW w:w="8494" w:type="dxa"/>
            <w:gridSpan w:val="2"/>
            <w:shd w:val="clear" w:color="auto" w:fill="3BA935"/>
          </w:tcPr>
          <w:p w14:paraId="5A1C971D" w14:textId="6824CE9B" w:rsidR="00BD0100" w:rsidRPr="00BD0100" w:rsidRDefault="00BD0100" w:rsidP="00BD0100">
            <w:pPr>
              <w:pStyle w:val="Heading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 xml:space="preserve">Nominering av Årets </w:t>
            </w:r>
            <w:r w:rsidR="007819C1">
              <w:rPr>
                <w:color w:val="FFFFFF" w:themeColor="background1"/>
              </w:rPr>
              <w:t>NollCO</w:t>
            </w:r>
            <w:r w:rsidR="007819C1" w:rsidRPr="007819C1">
              <w:rPr>
                <w:color w:val="FFFFFF" w:themeColor="background1"/>
                <w:vertAlign w:val="subscript"/>
              </w:rPr>
              <w:t>2</w:t>
            </w:r>
            <w:r w:rsidR="00686203">
              <w:rPr>
                <w:color w:val="FFFFFF" w:themeColor="background1"/>
              </w:rPr>
              <w:t xml:space="preserve">-projekt </w:t>
            </w:r>
            <w:r w:rsidRPr="00BD0100">
              <w:rPr>
                <w:color w:val="FFFFFF" w:themeColor="background1"/>
              </w:rPr>
              <w:t>till Sweden Green Building Awards 20</w:t>
            </w:r>
            <w:r w:rsidR="006203FC">
              <w:rPr>
                <w:color w:val="FFFFFF" w:themeColor="background1"/>
              </w:rPr>
              <w:t>2</w:t>
            </w:r>
            <w:r w:rsidR="00110F47">
              <w:rPr>
                <w:color w:val="FFFFFF" w:themeColor="background1"/>
              </w:rPr>
              <w:t>3</w:t>
            </w:r>
          </w:p>
        </w:tc>
      </w:tr>
      <w:tr w:rsidR="00BD0100" w14:paraId="0650218F" w14:textId="77777777" w:rsidTr="00BD0100">
        <w:tc>
          <w:tcPr>
            <w:tcW w:w="8494" w:type="dxa"/>
            <w:gridSpan w:val="2"/>
            <w:shd w:val="clear" w:color="auto" w:fill="3BA935"/>
          </w:tcPr>
          <w:p w14:paraId="05576F29" w14:textId="77777777" w:rsidR="00BD0100" w:rsidRPr="00BD0100" w:rsidRDefault="00BD0100" w:rsidP="00BD0100">
            <w:pPr>
              <w:pStyle w:val="Heading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>Administrativa uppgifter</w:t>
            </w:r>
          </w:p>
        </w:tc>
      </w:tr>
      <w:tr w:rsidR="00BD0100" w14:paraId="43A48DC9" w14:textId="77777777" w:rsidTr="00BD0100">
        <w:tc>
          <w:tcPr>
            <w:tcW w:w="8494" w:type="dxa"/>
            <w:gridSpan w:val="2"/>
          </w:tcPr>
          <w:p w14:paraId="4B241E20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Fastighetsbeteckning/projektnamn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bookmarkEnd w:id="0"/>
            <w:r w:rsidR="006F1144">
              <w:rPr>
                <w:lang w:val="sv-SE"/>
              </w:rPr>
              <w:fldChar w:fldCharType="end"/>
            </w:r>
          </w:p>
        </w:tc>
      </w:tr>
      <w:tr w:rsidR="007C0368" w:rsidRPr="00A60B2C" w14:paraId="7E23592C" w14:textId="77777777" w:rsidTr="00BD0100">
        <w:tc>
          <w:tcPr>
            <w:tcW w:w="8494" w:type="dxa"/>
            <w:gridSpan w:val="2"/>
          </w:tcPr>
          <w:p w14:paraId="23BBFE9C" w14:textId="1D40139E" w:rsidR="007C0368" w:rsidRPr="001650B2" w:rsidRDefault="001650B2" w:rsidP="00BD0100">
            <w:pPr>
              <w:rPr>
                <w:lang w:val="sv-SE"/>
              </w:rPr>
            </w:pPr>
            <w:r w:rsidRPr="001650B2">
              <w:rPr>
                <w:lang w:val="sv-SE"/>
              </w:rPr>
              <w:t>Ange vad som ska stå på statyetten om projektet vinner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14:paraId="284CBAEB" w14:textId="77777777" w:rsidTr="00BD0100">
        <w:tc>
          <w:tcPr>
            <w:tcW w:w="8494" w:type="dxa"/>
            <w:gridSpan w:val="2"/>
          </w:tcPr>
          <w:p w14:paraId="1AE041E5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Ort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2DA1204A" w14:textId="77777777" w:rsidTr="00BD0100">
        <w:tc>
          <w:tcPr>
            <w:tcW w:w="8494" w:type="dxa"/>
            <w:gridSpan w:val="2"/>
          </w:tcPr>
          <w:p w14:paraId="22ABA336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Fastighetsägare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288B9BA8" w14:textId="77777777" w:rsidTr="00BD0100">
        <w:tc>
          <w:tcPr>
            <w:tcW w:w="8494" w:type="dxa"/>
            <w:gridSpan w:val="2"/>
          </w:tcPr>
          <w:p w14:paraId="19609046" w14:textId="77777777" w:rsidR="00BD0100" w:rsidRPr="00BD0100" w:rsidRDefault="00BD0100" w:rsidP="00BD0100">
            <w:pPr>
              <w:rPr>
                <w:b/>
                <w:lang w:val="sv-SE"/>
              </w:rPr>
            </w:pPr>
            <w:r w:rsidRPr="00BD0100">
              <w:rPr>
                <w:b/>
                <w:lang w:val="sv-SE"/>
              </w:rPr>
              <w:t>Kontaktperson för nominering</w:t>
            </w:r>
          </w:p>
        </w:tc>
      </w:tr>
      <w:tr w:rsidR="00BD0100" w:rsidRPr="00A12DAC" w14:paraId="26D1B600" w14:textId="77777777" w:rsidTr="00BD0100">
        <w:tc>
          <w:tcPr>
            <w:tcW w:w="8494" w:type="dxa"/>
            <w:gridSpan w:val="2"/>
          </w:tcPr>
          <w:p w14:paraId="0EDF47C9" w14:textId="77777777" w:rsidR="00BD0100" w:rsidRPr="00A12DAC" w:rsidRDefault="00BD0100" w:rsidP="00BD0100">
            <w:r w:rsidRPr="00A12DAC">
              <w:t>Namn</w:t>
            </w:r>
            <w:r w:rsidR="006F1144" w:rsidRPr="00A12DAC">
              <w:t xml:space="preserve"> </w:t>
            </w:r>
            <w:r w:rsidR="006F1144" w:rsidRPr="00A12D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 w:rsidRPr="00A12DAC">
              <w:instrText xml:space="preserve"> FORMTEXT </w:instrText>
            </w:r>
            <w:r w:rsidR="006F1144" w:rsidRPr="00A12DAC">
              <w:fldChar w:fldCharType="separate"/>
            </w:r>
            <w:r w:rsidR="006F1144" w:rsidRPr="00A12DAC">
              <w:t> </w:t>
            </w:r>
            <w:r w:rsidR="006F1144" w:rsidRPr="00A12DAC">
              <w:t> </w:t>
            </w:r>
            <w:r w:rsidR="006F1144" w:rsidRPr="00A12DAC">
              <w:t> </w:t>
            </w:r>
            <w:r w:rsidR="006F1144" w:rsidRPr="00A12DAC">
              <w:t> </w:t>
            </w:r>
            <w:r w:rsidR="006F1144" w:rsidRPr="00A12DAC">
              <w:t> </w:t>
            </w:r>
            <w:r w:rsidR="006F1144" w:rsidRPr="00A12DAC">
              <w:fldChar w:fldCharType="end"/>
            </w:r>
          </w:p>
        </w:tc>
      </w:tr>
      <w:tr w:rsidR="00BD0100" w14:paraId="6A623AD5" w14:textId="77777777" w:rsidTr="00BD0100">
        <w:tc>
          <w:tcPr>
            <w:tcW w:w="8494" w:type="dxa"/>
            <w:gridSpan w:val="2"/>
          </w:tcPr>
          <w:p w14:paraId="563FD885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76A7160A" w14:textId="77777777" w:rsidTr="00BD0100">
        <w:tc>
          <w:tcPr>
            <w:tcW w:w="8494" w:type="dxa"/>
            <w:gridSpan w:val="2"/>
          </w:tcPr>
          <w:p w14:paraId="5577F962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Företag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30450B8E" w14:textId="77777777" w:rsidTr="00894EEE">
        <w:tc>
          <w:tcPr>
            <w:tcW w:w="5098" w:type="dxa"/>
          </w:tcPr>
          <w:p w14:paraId="03057DFD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04BF0C3C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17313FAD" w14:textId="77777777" w:rsidTr="00BD0100">
        <w:tc>
          <w:tcPr>
            <w:tcW w:w="8494" w:type="dxa"/>
            <w:gridSpan w:val="2"/>
          </w:tcPr>
          <w:p w14:paraId="63D90211" w14:textId="77777777" w:rsidR="00BD0100" w:rsidRPr="008B32AF" w:rsidRDefault="008B32AF" w:rsidP="00BD0100">
            <w:pPr>
              <w:rPr>
                <w:b/>
                <w:lang w:val="sv-SE"/>
              </w:rPr>
            </w:pPr>
            <w:r w:rsidRPr="008B32AF">
              <w:rPr>
                <w:b/>
                <w:lang w:val="sv-SE"/>
              </w:rPr>
              <w:t>Nominering inskickad av</w:t>
            </w:r>
          </w:p>
        </w:tc>
      </w:tr>
      <w:tr w:rsidR="00BD0100" w14:paraId="4639F6E2" w14:textId="77777777" w:rsidTr="00BD0100">
        <w:tc>
          <w:tcPr>
            <w:tcW w:w="8494" w:type="dxa"/>
            <w:gridSpan w:val="2"/>
          </w:tcPr>
          <w:p w14:paraId="57648472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649E5743" w14:textId="77777777" w:rsidTr="00BD0100">
        <w:tc>
          <w:tcPr>
            <w:tcW w:w="8494" w:type="dxa"/>
            <w:gridSpan w:val="2"/>
          </w:tcPr>
          <w:p w14:paraId="38C12467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29426871" w14:textId="77777777" w:rsidTr="00BD0100">
        <w:tc>
          <w:tcPr>
            <w:tcW w:w="8494" w:type="dxa"/>
            <w:gridSpan w:val="2"/>
          </w:tcPr>
          <w:p w14:paraId="298688FF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8B32AF" w14:paraId="555BDAAA" w14:textId="77777777" w:rsidTr="00894EEE">
        <w:tc>
          <w:tcPr>
            <w:tcW w:w="5098" w:type="dxa"/>
          </w:tcPr>
          <w:p w14:paraId="73AD8DAA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6420B20F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:rsidRPr="00A60B2C" w14:paraId="261591DD" w14:textId="77777777" w:rsidTr="00BD0100">
        <w:tc>
          <w:tcPr>
            <w:tcW w:w="8494" w:type="dxa"/>
            <w:gridSpan w:val="2"/>
          </w:tcPr>
          <w:p w14:paraId="3FE09735" w14:textId="77777777" w:rsidR="00BD0100" w:rsidRPr="008B32AF" w:rsidRDefault="008B32AF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Tekniskt insatt person som kan presentera projektet på galan</w:t>
            </w:r>
          </w:p>
        </w:tc>
      </w:tr>
      <w:tr w:rsidR="00BD0100" w14:paraId="4E17FF3D" w14:textId="77777777" w:rsidTr="00BD0100">
        <w:tc>
          <w:tcPr>
            <w:tcW w:w="8494" w:type="dxa"/>
            <w:gridSpan w:val="2"/>
          </w:tcPr>
          <w:p w14:paraId="24899B50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7F316AA9" w14:textId="77777777" w:rsidTr="00BD0100">
        <w:tc>
          <w:tcPr>
            <w:tcW w:w="8494" w:type="dxa"/>
            <w:gridSpan w:val="2"/>
          </w:tcPr>
          <w:p w14:paraId="09A7A353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157916E4" w14:textId="77777777" w:rsidTr="00BD0100">
        <w:tc>
          <w:tcPr>
            <w:tcW w:w="8494" w:type="dxa"/>
            <w:gridSpan w:val="2"/>
          </w:tcPr>
          <w:p w14:paraId="25D5C87C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8B32AF" w14:paraId="5C850608" w14:textId="77777777" w:rsidTr="00894EEE">
        <w:tc>
          <w:tcPr>
            <w:tcW w:w="5098" w:type="dxa"/>
          </w:tcPr>
          <w:p w14:paraId="616FD423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A2A1C1B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331BB6" w14:paraId="39E0A39E" w14:textId="77777777" w:rsidTr="00331BB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1A0F" w14:textId="338C9F02" w:rsidR="00331BB6" w:rsidRDefault="00331BB6">
            <w:pPr>
              <w:rPr>
                <w:lang w:val="sv-SE"/>
              </w:rPr>
            </w:pPr>
            <w:r>
              <w:rPr>
                <w:lang w:val="sv-SE"/>
              </w:rPr>
              <w:t xml:space="preserve">Fastighetsägaren är informerad </w:t>
            </w:r>
            <w:r w:rsidR="006E6E47">
              <w:rPr>
                <w:lang w:val="sv-SE"/>
              </w:rPr>
              <w:t>om</w:t>
            </w:r>
            <w:r>
              <w:rPr>
                <w:lang w:val="sv-SE"/>
              </w:rPr>
              <w:t xml:space="preserve"> nomineringen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7B08" w14:textId="77777777" w:rsidR="00331BB6" w:rsidRDefault="00331BB6">
            <w:pPr>
              <w:rPr>
                <w:color w:val="FF0000"/>
                <w:lang w:val="sv-SE"/>
              </w:rPr>
            </w:pPr>
            <w:r>
              <w:rPr>
                <w:lang w:val="sv-SE"/>
              </w:rPr>
              <w:t>Ja/Nej</w:t>
            </w:r>
            <w:r>
              <w:rPr>
                <w:color w:val="FF0000"/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14:paraId="5C8ED928" w14:textId="77777777" w:rsidTr="008B32AF">
        <w:tc>
          <w:tcPr>
            <w:tcW w:w="8494" w:type="dxa"/>
            <w:gridSpan w:val="2"/>
            <w:shd w:val="clear" w:color="auto" w:fill="3BA935"/>
          </w:tcPr>
          <w:p w14:paraId="76455305" w14:textId="77777777" w:rsidR="00BD0100" w:rsidRPr="008B32AF" w:rsidRDefault="008B32AF" w:rsidP="008B32AF">
            <w:pPr>
              <w:pStyle w:val="Heading3"/>
              <w:rPr>
                <w:color w:val="FFFFFF" w:themeColor="background1"/>
              </w:rPr>
            </w:pPr>
            <w:r w:rsidRPr="008B32AF">
              <w:rPr>
                <w:color w:val="FFFFFF" w:themeColor="background1"/>
              </w:rPr>
              <w:t>Projektspecifika uppgifter</w:t>
            </w:r>
          </w:p>
        </w:tc>
      </w:tr>
      <w:tr w:rsidR="008B32AF" w:rsidRPr="008B32AF" w14:paraId="68F9851D" w14:textId="77777777" w:rsidTr="00894EEE">
        <w:tc>
          <w:tcPr>
            <w:tcW w:w="5098" w:type="dxa"/>
          </w:tcPr>
          <w:p w14:paraId="6F2DB490" w14:textId="77777777" w:rsidR="008B32AF" w:rsidRPr="008B32AF" w:rsidRDefault="008B32AF" w:rsidP="00BD0100">
            <w:pPr>
              <w:rPr>
                <w:b/>
                <w:lang w:val="en-GB"/>
              </w:rPr>
            </w:pPr>
            <w:r w:rsidRPr="008B32AF">
              <w:rPr>
                <w:b/>
                <w:lang w:val="en-GB"/>
              </w:rPr>
              <w:t>Diarienummmer i Building Green Online</w:t>
            </w:r>
          </w:p>
        </w:tc>
        <w:tc>
          <w:tcPr>
            <w:tcW w:w="3396" w:type="dxa"/>
          </w:tcPr>
          <w:p w14:paraId="4774DAC5" w14:textId="77777777" w:rsidR="008B32AF" w:rsidRPr="008B32AF" w:rsidRDefault="006F1144" w:rsidP="00BD0100">
            <w:pPr>
              <w:rPr>
                <w:lang w:val="en-GB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B32AF" w:rsidRPr="008B32AF" w14:paraId="787AF160" w14:textId="77777777" w:rsidTr="00894EEE">
        <w:tc>
          <w:tcPr>
            <w:tcW w:w="5098" w:type="dxa"/>
          </w:tcPr>
          <w:p w14:paraId="4774A9AA" w14:textId="7715C5F9" w:rsidR="008B32AF" w:rsidRPr="008B32AF" w:rsidRDefault="004F53A2" w:rsidP="00BD0100">
            <w:pPr>
              <w:rPr>
                <w:b/>
                <w:lang w:val="en-GB"/>
              </w:rPr>
            </w:pPr>
            <w:r w:rsidRPr="00110F47">
              <w:rPr>
                <w:b/>
                <w:lang w:val="en-GB"/>
              </w:rPr>
              <w:t xml:space="preserve">Prel. </w:t>
            </w:r>
            <w:r w:rsidR="00686203">
              <w:rPr>
                <w:b/>
                <w:lang w:val="en-GB"/>
              </w:rPr>
              <w:t>c</w:t>
            </w:r>
            <w:r w:rsidR="008B32AF" w:rsidRPr="00110F47">
              <w:rPr>
                <w:b/>
                <w:lang w:val="en-GB"/>
              </w:rPr>
              <w:t>ertifieringsdatum</w:t>
            </w:r>
          </w:p>
        </w:tc>
        <w:tc>
          <w:tcPr>
            <w:tcW w:w="3396" w:type="dxa"/>
          </w:tcPr>
          <w:p w14:paraId="619DA976" w14:textId="77777777" w:rsidR="008B32AF" w:rsidRPr="008B32AF" w:rsidRDefault="006F1144" w:rsidP="00BD0100">
            <w:pPr>
              <w:rPr>
                <w:lang w:val="en-GB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8B32AF" w14:paraId="441681F1" w14:textId="77777777" w:rsidTr="00894EEE">
        <w:tc>
          <w:tcPr>
            <w:tcW w:w="5098" w:type="dxa"/>
          </w:tcPr>
          <w:p w14:paraId="1F8AE417" w14:textId="30ECCB71" w:rsidR="00470D05" w:rsidRDefault="00470D05" w:rsidP="00BD010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Certifierat antal m</w:t>
            </w:r>
            <w:r w:rsidR="00426EEB" w:rsidRPr="00576922">
              <w:rPr>
                <w:color w:val="4D5156"/>
                <w:szCs w:val="22"/>
                <w:shd w:val="clear" w:color="auto" w:fill="FFFFFF"/>
              </w:rPr>
              <w:t>²</w:t>
            </w:r>
          </w:p>
        </w:tc>
        <w:tc>
          <w:tcPr>
            <w:tcW w:w="3396" w:type="dxa"/>
          </w:tcPr>
          <w:p w14:paraId="2E5D15B5" w14:textId="77777777" w:rsidR="00470D05" w:rsidRPr="008B32AF" w:rsidRDefault="006F1144" w:rsidP="00BD0100">
            <w:pPr>
              <w:rPr>
                <w:lang w:val="en-GB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B32AF" w:rsidRPr="008B32AF" w14:paraId="2199EDDC" w14:textId="77777777" w:rsidTr="00894EEE">
        <w:tc>
          <w:tcPr>
            <w:tcW w:w="5098" w:type="dxa"/>
          </w:tcPr>
          <w:p w14:paraId="2E83D571" w14:textId="77777777" w:rsidR="008B32AF" w:rsidRPr="008B32AF" w:rsidRDefault="008B32AF" w:rsidP="00BD010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Certifierad enligt manualversion</w:t>
            </w:r>
          </w:p>
        </w:tc>
        <w:tc>
          <w:tcPr>
            <w:tcW w:w="3396" w:type="dxa"/>
          </w:tcPr>
          <w:p w14:paraId="12A01031" w14:textId="77777777" w:rsidR="008B32AF" w:rsidRPr="008B32AF" w:rsidRDefault="006F1144" w:rsidP="00BD0100">
            <w:pPr>
              <w:rPr>
                <w:lang w:val="en-GB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98057A" w:rsidRPr="006F1144" w14:paraId="6A0FE331" w14:textId="77777777" w:rsidTr="00894EEE">
        <w:tc>
          <w:tcPr>
            <w:tcW w:w="5098" w:type="dxa"/>
          </w:tcPr>
          <w:p w14:paraId="2E8F777E" w14:textId="77777777" w:rsidR="0098057A" w:rsidRPr="0098057A" w:rsidRDefault="0098057A" w:rsidP="00BD0100">
            <w:pPr>
              <w:rPr>
                <w:b/>
                <w:lang w:val="sv-SE"/>
              </w:rPr>
            </w:pPr>
            <w:r w:rsidRPr="0098057A">
              <w:rPr>
                <w:b/>
                <w:lang w:val="sv-SE"/>
              </w:rPr>
              <w:t>Är byggnaden part i någon pågående tvist?</w:t>
            </w:r>
          </w:p>
        </w:tc>
        <w:tc>
          <w:tcPr>
            <w:tcW w:w="3396" w:type="dxa"/>
          </w:tcPr>
          <w:p w14:paraId="50E7DCD6" w14:textId="77777777" w:rsidR="0098057A" w:rsidRPr="008B32AF" w:rsidRDefault="006F1144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93AB0" w:rsidRPr="006F1144" w14:paraId="28873D7B" w14:textId="77777777" w:rsidTr="00894EEE">
        <w:tc>
          <w:tcPr>
            <w:tcW w:w="5098" w:type="dxa"/>
          </w:tcPr>
          <w:p w14:paraId="4F82A889" w14:textId="3B9E50BF" w:rsidR="00F93AB0" w:rsidRDefault="00F93AB0" w:rsidP="00BD0100">
            <w:pPr>
              <w:rPr>
                <w:b/>
                <w:lang w:val="sv-SE"/>
              </w:rPr>
            </w:pPr>
            <w:bookmarkStart w:id="1" w:name="_Hlk513206322"/>
            <w:r>
              <w:rPr>
                <w:b/>
                <w:lang w:val="sv-SE"/>
              </w:rPr>
              <w:t xml:space="preserve">Andra aktörer som varit involverade i arbetet (entreprenör, teknisk konsult, arkitekt </w:t>
            </w:r>
            <w:proofErr w:type="gramStart"/>
            <w:r w:rsidR="00FB1552">
              <w:rPr>
                <w:b/>
                <w:lang w:val="sv-SE"/>
              </w:rPr>
              <w:t>m.fl.</w:t>
            </w:r>
            <w:proofErr w:type="gramEnd"/>
            <w:r>
              <w:rPr>
                <w:b/>
                <w:lang w:val="sv-SE"/>
              </w:rPr>
              <w:t>)</w:t>
            </w:r>
            <w:bookmarkEnd w:id="1"/>
          </w:p>
        </w:tc>
        <w:tc>
          <w:tcPr>
            <w:tcW w:w="3396" w:type="dxa"/>
          </w:tcPr>
          <w:p w14:paraId="62887898" w14:textId="77777777" w:rsidR="00F93AB0" w:rsidRPr="008B32AF" w:rsidRDefault="006F1144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:rsidRPr="00A60B2C" w14:paraId="448BD433" w14:textId="77777777" w:rsidTr="0098057A">
        <w:tc>
          <w:tcPr>
            <w:tcW w:w="8494" w:type="dxa"/>
            <w:gridSpan w:val="2"/>
            <w:shd w:val="clear" w:color="auto" w:fill="3BA935"/>
          </w:tcPr>
          <w:p w14:paraId="674E5E7D" w14:textId="77777777" w:rsidR="00BD0100" w:rsidRPr="0098057A" w:rsidRDefault="0098057A" w:rsidP="0098057A">
            <w:pPr>
              <w:pStyle w:val="Heading3"/>
              <w:rPr>
                <w:color w:val="FFFFFF" w:themeColor="background1"/>
              </w:rPr>
            </w:pPr>
            <w:r w:rsidRPr="0098057A">
              <w:rPr>
                <w:color w:val="FFFFFF" w:themeColor="background1"/>
              </w:rPr>
              <w:t>Beskrivning av byggnaden</w:t>
            </w:r>
            <w:r>
              <w:rPr>
                <w:color w:val="FFFFFF" w:themeColor="background1"/>
              </w:rPr>
              <w:t xml:space="preserve"> – berätta om byggnaden, dess historik, syftet med byggnaden, beställarkrav osv.</w:t>
            </w:r>
          </w:p>
        </w:tc>
      </w:tr>
      <w:tr w:rsidR="00BD0100" w:rsidRPr="006F1144" w14:paraId="37208FB7" w14:textId="77777777" w:rsidTr="00BD0100">
        <w:tc>
          <w:tcPr>
            <w:tcW w:w="8494" w:type="dxa"/>
            <w:gridSpan w:val="2"/>
          </w:tcPr>
          <w:p w14:paraId="43588CDB" w14:textId="77777777" w:rsidR="00BD0100" w:rsidRPr="008B32AF" w:rsidRDefault="006F1144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:rsidRPr="00A60B2C" w14:paraId="75F713D2" w14:textId="77777777" w:rsidTr="0098057A">
        <w:tc>
          <w:tcPr>
            <w:tcW w:w="8494" w:type="dxa"/>
            <w:gridSpan w:val="2"/>
            <w:shd w:val="clear" w:color="auto" w:fill="3BA935"/>
          </w:tcPr>
          <w:p w14:paraId="7736375E" w14:textId="5125816F" w:rsidR="00BD0100" w:rsidRPr="00470D05" w:rsidRDefault="00470D05" w:rsidP="0098057A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Varför valdes </w:t>
            </w:r>
            <w:r w:rsidR="00EA3C7E">
              <w:rPr>
                <w:color w:val="FFFFFF" w:themeColor="background1"/>
              </w:rPr>
              <w:t>NollCO</w:t>
            </w:r>
            <w:r w:rsidR="00EA3C7E" w:rsidRPr="007819C1">
              <w:rPr>
                <w:color w:val="FFFFFF" w:themeColor="background1"/>
                <w:vertAlign w:val="subscript"/>
              </w:rPr>
              <w:t>2</w:t>
            </w:r>
            <w:r w:rsidR="00114E9F">
              <w:rPr>
                <w:color w:val="FFFFFF" w:themeColor="background1"/>
              </w:rPr>
              <w:t xml:space="preserve"> för projektet</w:t>
            </w:r>
            <w:r>
              <w:rPr>
                <w:color w:val="FFFFFF" w:themeColor="background1"/>
              </w:rPr>
              <w:t>?</w:t>
            </w:r>
            <w:r w:rsidR="00C96EC0">
              <w:rPr>
                <w:color w:val="FFFFFF" w:themeColor="background1"/>
              </w:rPr>
              <w:t xml:space="preserve"> </w:t>
            </w:r>
          </w:p>
        </w:tc>
      </w:tr>
      <w:tr w:rsidR="00470D05" w:rsidRPr="006F1144" w14:paraId="47DA4501" w14:textId="77777777" w:rsidTr="00470D05">
        <w:tc>
          <w:tcPr>
            <w:tcW w:w="8494" w:type="dxa"/>
            <w:gridSpan w:val="2"/>
            <w:shd w:val="clear" w:color="auto" w:fill="auto"/>
          </w:tcPr>
          <w:p w14:paraId="22C0571A" w14:textId="77777777" w:rsidR="00470D05" w:rsidRPr="00C96EC0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C96EC0" w:rsidRPr="00A60B2C" w14:paraId="6846DC3D" w14:textId="77777777" w:rsidTr="00A12DAC">
        <w:tc>
          <w:tcPr>
            <w:tcW w:w="8494" w:type="dxa"/>
            <w:gridSpan w:val="2"/>
            <w:shd w:val="clear" w:color="auto" w:fill="3BA935"/>
          </w:tcPr>
          <w:p w14:paraId="1B9618EC" w14:textId="0F51C278" w:rsidR="00C96EC0" w:rsidRPr="00470D05" w:rsidRDefault="00C96EC0" w:rsidP="00A12DA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Hur har arbetet med </w:t>
            </w:r>
            <w:r w:rsidR="00EA3C7E">
              <w:rPr>
                <w:color w:val="FFFFFF" w:themeColor="background1"/>
              </w:rPr>
              <w:t>NollCO</w:t>
            </w:r>
            <w:r w:rsidR="00EA3C7E" w:rsidRPr="007819C1">
              <w:rPr>
                <w:color w:val="FFFFFF" w:themeColor="background1"/>
                <w:vertAlign w:val="subscript"/>
              </w:rPr>
              <w:t>2</w:t>
            </w:r>
            <w:r w:rsidR="00330662">
              <w:rPr>
                <w:color w:val="FFFFFF" w:themeColor="background1"/>
                <w:vertAlign w:val="subscript"/>
              </w:rPr>
              <w:t xml:space="preserve"> </w:t>
            </w:r>
            <w:r>
              <w:rPr>
                <w:color w:val="FFFFFF" w:themeColor="background1"/>
              </w:rPr>
              <w:t>kommunicerats?</w:t>
            </w:r>
          </w:p>
        </w:tc>
      </w:tr>
      <w:tr w:rsidR="00C96EC0" w:rsidRPr="006F1144" w14:paraId="0F1C7681" w14:textId="77777777" w:rsidTr="00470D05">
        <w:tc>
          <w:tcPr>
            <w:tcW w:w="8494" w:type="dxa"/>
            <w:gridSpan w:val="2"/>
            <w:shd w:val="clear" w:color="auto" w:fill="auto"/>
          </w:tcPr>
          <w:p w14:paraId="017C0D72" w14:textId="77777777" w:rsidR="00C96EC0" w:rsidRPr="00C96EC0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A60B2C" w14:paraId="215E2B47" w14:textId="77777777" w:rsidTr="00470D05">
        <w:tc>
          <w:tcPr>
            <w:tcW w:w="8494" w:type="dxa"/>
            <w:gridSpan w:val="2"/>
            <w:shd w:val="clear" w:color="auto" w:fill="3BA935"/>
          </w:tcPr>
          <w:p w14:paraId="6BC9375F" w14:textId="77777777" w:rsidR="00470D05" w:rsidRPr="00470D05" w:rsidRDefault="00470D05" w:rsidP="00470D05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Finns det någon övergripande hållbarhetsstrategi eller plan som projektet är en del av?</w:t>
            </w:r>
          </w:p>
        </w:tc>
      </w:tr>
      <w:tr w:rsidR="00470D05" w:rsidRPr="006F1144" w14:paraId="3AD39C94" w14:textId="77777777" w:rsidTr="00470D05">
        <w:tc>
          <w:tcPr>
            <w:tcW w:w="8494" w:type="dxa"/>
            <w:gridSpan w:val="2"/>
            <w:shd w:val="clear" w:color="auto" w:fill="auto"/>
          </w:tcPr>
          <w:p w14:paraId="34AF0EB2" w14:textId="77777777" w:rsidR="00470D05" w:rsidRPr="00470D05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7D3771" w:rsidRPr="00F35FCF" w14:paraId="780B150C" w14:textId="77777777" w:rsidTr="00A12DAC">
        <w:tc>
          <w:tcPr>
            <w:tcW w:w="8494" w:type="dxa"/>
            <w:gridSpan w:val="2"/>
            <w:shd w:val="clear" w:color="auto" w:fill="3BA935"/>
          </w:tcPr>
          <w:p w14:paraId="632AB267" w14:textId="77777777" w:rsidR="007D3771" w:rsidRPr="00F35FCF" w:rsidRDefault="007D3771" w:rsidP="00A12DA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Hur har projektet arbetat med informationsdelning och marknadsföring? Bidrar projektet till att sprida kunskap om hållbara lösningar?</w:t>
            </w:r>
          </w:p>
        </w:tc>
      </w:tr>
      <w:bookmarkStart w:id="2" w:name="_Hlk72343539"/>
      <w:tr w:rsidR="007D3771" w:rsidRPr="00C572CB" w14:paraId="3A4FD275" w14:textId="77777777" w:rsidTr="00A12DAC">
        <w:tc>
          <w:tcPr>
            <w:tcW w:w="8494" w:type="dxa"/>
            <w:gridSpan w:val="2"/>
            <w:shd w:val="clear" w:color="auto" w:fill="auto"/>
          </w:tcPr>
          <w:p w14:paraId="5C336252" w14:textId="77777777" w:rsidR="007D3771" w:rsidRPr="00470D05" w:rsidRDefault="006F1144" w:rsidP="00A12DAC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bookmarkEnd w:id="2"/>
      <w:tr w:rsidR="0056202D" w:rsidRPr="00A60B2C" w14:paraId="65AF4D0B" w14:textId="77777777" w:rsidTr="00A12DAC">
        <w:tc>
          <w:tcPr>
            <w:tcW w:w="8494" w:type="dxa"/>
            <w:gridSpan w:val="2"/>
            <w:shd w:val="clear" w:color="auto" w:fill="3BA935" w:themeFill="text2"/>
          </w:tcPr>
          <w:p w14:paraId="42933AD7" w14:textId="1B28649F" w:rsidR="0056202D" w:rsidRDefault="0056202D" w:rsidP="00A12DAC">
            <w:pPr>
              <w:pStyle w:val="Heading3"/>
              <w:rPr>
                <w:color w:val="FFFFFF" w:themeColor="background1"/>
              </w:rPr>
            </w:pPr>
            <w:r w:rsidRPr="00F53D21">
              <w:rPr>
                <w:color w:val="FFFFFF" w:themeColor="background1"/>
              </w:rPr>
              <w:t>Vilken procentuell extrakostnad skattar projektet att NollCO2</w:t>
            </w:r>
            <w:r w:rsidR="007E65A6">
              <w:rPr>
                <w:color w:val="FFFFFF" w:themeColor="background1"/>
              </w:rPr>
              <w:t>-</w:t>
            </w:r>
            <w:r w:rsidRPr="00F53D21">
              <w:rPr>
                <w:color w:val="FFFFFF" w:themeColor="background1"/>
              </w:rPr>
              <w:t>certifieringen medfört av den totala projektkostnaden</w:t>
            </w:r>
            <w:r w:rsidR="00330662">
              <w:rPr>
                <w:color w:val="FFFFFF" w:themeColor="background1"/>
              </w:rPr>
              <w:t>?</w:t>
            </w:r>
          </w:p>
          <w:p w14:paraId="25451124" w14:textId="77777777" w:rsidR="0056202D" w:rsidRDefault="0056202D" w:rsidP="00A12DAC">
            <w:pPr>
              <w:pStyle w:val="Heading3"/>
            </w:pPr>
          </w:p>
        </w:tc>
      </w:tr>
      <w:tr w:rsidR="0056202D" w14:paraId="513F5C6E" w14:textId="77777777" w:rsidTr="00A12DAC">
        <w:tc>
          <w:tcPr>
            <w:tcW w:w="8494" w:type="dxa"/>
            <w:gridSpan w:val="2"/>
            <w:shd w:val="clear" w:color="auto" w:fill="auto"/>
          </w:tcPr>
          <w:p w14:paraId="112B9D54" w14:textId="77777777" w:rsidR="0056202D" w:rsidRDefault="0056202D" w:rsidP="00A12DAC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56202D" w:rsidRPr="00A60B2C" w14:paraId="08FC5A88" w14:textId="77777777" w:rsidTr="00A12DAC">
        <w:tc>
          <w:tcPr>
            <w:tcW w:w="8494" w:type="dxa"/>
            <w:gridSpan w:val="2"/>
            <w:shd w:val="clear" w:color="auto" w:fill="3BA935" w:themeFill="text2"/>
          </w:tcPr>
          <w:p w14:paraId="06C9DBA7" w14:textId="2FEDF458" w:rsidR="0056202D" w:rsidRDefault="0056202D" w:rsidP="00A12DAC">
            <w:pPr>
              <w:rPr>
                <w:lang w:val="sv-SE"/>
              </w:rPr>
            </w:pPr>
            <w:r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Vilken procentuell påverkan på vinsten av projektet skattar projektet att </w:t>
            </w:r>
            <w:r w:rsidRPr="00BC24EC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NollCO</w:t>
            </w:r>
            <w:r w:rsidRPr="00BC24EC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vertAlign w:val="subscript"/>
                <w:lang w:val="sv-SE"/>
              </w:rPr>
              <w:t>2</w:t>
            </w:r>
            <w:r w:rsidR="00A20B52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vertAlign w:val="subscript"/>
                <w:lang w:val="sv-SE"/>
              </w:rPr>
              <w:t>-</w:t>
            </w:r>
            <w:r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certifieringen medfört, </w:t>
            </w:r>
            <w:proofErr w:type="gramStart"/>
            <w:r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t</w:t>
            </w:r>
            <w:r w:rsidR="003057AE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.</w:t>
            </w:r>
            <w:r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ex</w:t>
            </w:r>
            <w:r w:rsidR="003057AE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.</w:t>
            </w:r>
            <w:proofErr w:type="gramEnd"/>
            <w:r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 via marknadsföring, förbättrad marknadsposition, ökad försäljning, ökad hyresintäkt m</w:t>
            </w:r>
            <w:r w:rsidR="009E54E4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.</w:t>
            </w:r>
            <w:r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m</w:t>
            </w:r>
            <w:r w:rsidR="00F7231C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.</w:t>
            </w:r>
            <w:r w:rsidR="00A708E3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?</w:t>
            </w:r>
          </w:p>
        </w:tc>
      </w:tr>
      <w:tr w:rsidR="0056202D" w14:paraId="6155428F" w14:textId="77777777" w:rsidTr="00A12DAC">
        <w:tc>
          <w:tcPr>
            <w:tcW w:w="8494" w:type="dxa"/>
            <w:gridSpan w:val="2"/>
            <w:shd w:val="clear" w:color="auto" w:fill="auto"/>
          </w:tcPr>
          <w:p w14:paraId="5429C41C" w14:textId="77777777" w:rsidR="0056202D" w:rsidRDefault="0056202D" w:rsidP="00A12DAC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470D05" w14:paraId="5E064AE3" w14:textId="77777777" w:rsidTr="00470D05">
        <w:tc>
          <w:tcPr>
            <w:tcW w:w="8494" w:type="dxa"/>
            <w:gridSpan w:val="2"/>
            <w:shd w:val="clear" w:color="auto" w:fill="3BA935"/>
          </w:tcPr>
          <w:p w14:paraId="2349B736" w14:textId="77777777" w:rsidR="00470D05" w:rsidRPr="00470D05" w:rsidRDefault="00470D05" w:rsidP="00470D05">
            <w:pPr>
              <w:pStyle w:val="Heading3"/>
              <w:rPr>
                <w:color w:val="auto"/>
              </w:rPr>
            </w:pPr>
            <w:r w:rsidRPr="00470D05">
              <w:rPr>
                <w:color w:val="FFFFFF" w:themeColor="background1"/>
              </w:rPr>
              <w:t>Arbetet med indikatorerna</w:t>
            </w:r>
          </w:p>
        </w:tc>
      </w:tr>
      <w:tr w:rsidR="00470D05" w:rsidRPr="00A60B2C" w14:paraId="2003C6B9" w14:textId="77777777" w:rsidTr="00114E9F">
        <w:tc>
          <w:tcPr>
            <w:tcW w:w="8494" w:type="dxa"/>
            <w:gridSpan w:val="2"/>
            <w:shd w:val="clear" w:color="auto" w:fill="FFFFFF" w:themeFill="background1"/>
          </w:tcPr>
          <w:p w14:paraId="3273D01D" w14:textId="67780115" w:rsidR="00470D05" w:rsidRPr="00F035DA" w:rsidRDefault="00E41198" w:rsidP="00114E9F">
            <w:pPr>
              <w:rPr>
                <w:b/>
                <w:color w:val="auto"/>
                <w:lang w:val="sv-SE"/>
              </w:rPr>
            </w:pPr>
            <w:r w:rsidRPr="00114E9F">
              <w:rPr>
                <w:b/>
                <w:lang w:val="sv-SE"/>
              </w:rPr>
              <w:t>Har någon speciell teknisk lösning använts, har någon innovation inkluderats, har ett samarbete mellan olika parter g</w:t>
            </w:r>
            <w:r w:rsidR="00BB46D2">
              <w:rPr>
                <w:b/>
                <w:lang w:val="sv-SE"/>
              </w:rPr>
              <w:t>ivit</w:t>
            </w:r>
            <w:r w:rsidRPr="00114E9F">
              <w:rPr>
                <w:b/>
                <w:lang w:val="sv-SE"/>
              </w:rPr>
              <w:t xml:space="preserve"> ett extra bra resultat, osv. </w:t>
            </w:r>
            <w:r>
              <w:rPr>
                <w:b/>
                <w:lang w:val="sv-SE"/>
              </w:rPr>
              <w:t>för indikatorerna nedan</w:t>
            </w:r>
            <w:r w:rsidR="007B70B5">
              <w:rPr>
                <w:b/>
                <w:lang w:val="sv-SE"/>
              </w:rPr>
              <w:t>:</w:t>
            </w:r>
          </w:p>
        </w:tc>
      </w:tr>
      <w:tr w:rsidR="00470D05" w:rsidRPr="00470D05" w14:paraId="20DD07E9" w14:textId="77777777" w:rsidTr="00470D05">
        <w:tc>
          <w:tcPr>
            <w:tcW w:w="8494" w:type="dxa"/>
            <w:gridSpan w:val="2"/>
            <w:shd w:val="clear" w:color="auto" w:fill="3BA935"/>
          </w:tcPr>
          <w:p w14:paraId="4BEB670C" w14:textId="21FB2BA8" w:rsidR="00470D05" w:rsidRPr="00470D05" w:rsidRDefault="00825BE9" w:rsidP="00470D05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Indikator 1. </w:t>
            </w:r>
            <w:r w:rsidR="00D43687" w:rsidRPr="00D43687">
              <w:rPr>
                <w:color w:val="FFFFFF" w:themeColor="background1"/>
              </w:rPr>
              <w:t>Tilläggscertifiering</w:t>
            </w:r>
          </w:p>
        </w:tc>
      </w:tr>
      <w:tr w:rsidR="00470D05" w:rsidRPr="00470D05" w14:paraId="430B6A7A" w14:textId="77777777" w:rsidTr="00470D05">
        <w:tc>
          <w:tcPr>
            <w:tcW w:w="8494" w:type="dxa"/>
            <w:gridSpan w:val="2"/>
            <w:shd w:val="clear" w:color="auto" w:fill="auto"/>
          </w:tcPr>
          <w:p w14:paraId="5A85333C" w14:textId="77777777" w:rsidR="00470D05" w:rsidRPr="00470D05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A60B2C" w14:paraId="38B28C94" w14:textId="77777777" w:rsidTr="00470D05">
        <w:tc>
          <w:tcPr>
            <w:tcW w:w="8494" w:type="dxa"/>
            <w:gridSpan w:val="2"/>
            <w:shd w:val="clear" w:color="auto" w:fill="3BA935"/>
          </w:tcPr>
          <w:p w14:paraId="28009074" w14:textId="7510EA96" w:rsidR="00470D05" w:rsidRPr="00470D05" w:rsidRDefault="00825BE9" w:rsidP="00470D05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Indikator 2. </w:t>
            </w:r>
            <w:r w:rsidR="00D43687" w:rsidRPr="00D43687">
              <w:rPr>
                <w:color w:val="FFFFFF" w:themeColor="background1"/>
              </w:rPr>
              <w:t>Lagkrav kemi, virke och trävaror</w:t>
            </w:r>
          </w:p>
        </w:tc>
      </w:tr>
      <w:tr w:rsidR="00470D05" w:rsidRPr="00470D05" w14:paraId="74D51312" w14:textId="77777777" w:rsidTr="00470D05">
        <w:tc>
          <w:tcPr>
            <w:tcW w:w="8494" w:type="dxa"/>
            <w:gridSpan w:val="2"/>
            <w:shd w:val="clear" w:color="auto" w:fill="auto"/>
          </w:tcPr>
          <w:p w14:paraId="34C7ECD2" w14:textId="77777777" w:rsidR="00470D05" w:rsidRPr="00470D05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470D05" w14:paraId="7A514E91" w14:textId="77777777" w:rsidTr="00114E9F">
        <w:tc>
          <w:tcPr>
            <w:tcW w:w="8494" w:type="dxa"/>
            <w:gridSpan w:val="2"/>
            <w:shd w:val="clear" w:color="auto" w:fill="3BA935"/>
          </w:tcPr>
          <w:p w14:paraId="2D499120" w14:textId="051ED2FF" w:rsidR="00470D05" w:rsidRPr="00114E9F" w:rsidRDefault="00825BE9" w:rsidP="00114E9F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Indikator 3. </w:t>
            </w:r>
            <w:r w:rsidR="00D43687" w:rsidRPr="00D43687">
              <w:rPr>
                <w:color w:val="FFFFFF" w:themeColor="background1"/>
              </w:rPr>
              <w:t>Byggdelar A1-A3</w:t>
            </w:r>
          </w:p>
        </w:tc>
      </w:tr>
      <w:tr w:rsidR="00470D05" w:rsidRPr="00470D05" w14:paraId="5D0BA524" w14:textId="77777777" w:rsidTr="00470D05">
        <w:tc>
          <w:tcPr>
            <w:tcW w:w="8494" w:type="dxa"/>
            <w:gridSpan w:val="2"/>
            <w:shd w:val="clear" w:color="auto" w:fill="auto"/>
          </w:tcPr>
          <w:p w14:paraId="1C3FF7A1" w14:textId="77777777" w:rsidR="00470D05" w:rsidRPr="00470D05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470D05" w14:paraId="6B279771" w14:textId="77777777" w:rsidTr="00114E9F">
        <w:tc>
          <w:tcPr>
            <w:tcW w:w="8494" w:type="dxa"/>
            <w:gridSpan w:val="2"/>
            <w:shd w:val="clear" w:color="auto" w:fill="3BA935"/>
          </w:tcPr>
          <w:p w14:paraId="22CB4520" w14:textId="4BFF6085" w:rsidR="00470D05" w:rsidRPr="00114E9F" w:rsidRDefault="00825BE9" w:rsidP="00114E9F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Indikator 4. </w:t>
            </w:r>
            <w:r w:rsidR="001B03A4" w:rsidRPr="001B03A4">
              <w:rPr>
                <w:color w:val="FFFFFF" w:themeColor="background1"/>
              </w:rPr>
              <w:t>Byggproduktion A4-A5</w:t>
            </w:r>
          </w:p>
        </w:tc>
      </w:tr>
      <w:tr w:rsidR="00470D05" w:rsidRPr="00470D05" w14:paraId="69A26C92" w14:textId="77777777" w:rsidTr="00470D05">
        <w:tc>
          <w:tcPr>
            <w:tcW w:w="8494" w:type="dxa"/>
            <w:gridSpan w:val="2"/>
            <w:shd w:val="clear" w:color="auto" w:fill="auto"/>
          </w:tcPr>
          <w:p w14:paraId="68E9BA71" w14:textId="77777777" w:rsidR="00470D05" w:rsidRPr="00470D05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A60B2C" w14:paraId="106DDC17" w14:textId="77777777" w:rsidTr="00114E9F">
        <w:tc>
          <w:tcPr>
            <w:tcW w:w="8494" w:type="dxa"/>
            <w:gridSpan w:val="2"/>
            <w:shd w:val="clear" w:color="auto" w:fill="3BA935"/>
          </w:tcPr>
          <w:p w14:paraId="172C0FFB" w14:textId="1199862C" w:rsidR="00470D05" w:rsidRPr="00114E9F" w:rsidRDefault="00825BE9" w:rsidP="00114E9F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Indik</w:t>
            </w:r>
            <w:r w:rsidR="00435D24">
              <w:rPr>
                <w:color w:val="FFFFFF" w:themeColor="background1"/>
              </w:rPr>
              <w:t>a</w:t>
            </w:r>
            <w:r>
              <w:rPr>
                <w:color w:val="FFFFFF" w:themeColor="background1"/>
              </w:rPr>
              <w:t xml:space="preserve">tor 5. </w:t>
            </w:r>
            <w:r w:rsidR="001B03A4" w:rsidRPr="001B03A4">
              <w:rPr>
                <w:color w:val="FFFFFF" w:themeColor="background1"/>
              </w:rPr>
              <w:t>Användning av byggnad B1-B5</w:t>
            </w:r>
          </w:p>
        </w:tc>
      </w:tr>
      <w:tr w:rsidR="00470D05" w:rsidRPr="00470D05" w14:paraId="7B38C9EB" w14:textId="77777777" w:rsidTr="00470D05">
        <w:tc>
          <w:tcPr>
            <w:tcW w:w="8494" w:type="dxa"/>
            <w:gridSpan w:val="2"/>
            <w:shd w:val="clear" w:color="auto" w:fill="auto"/>
          </w:tcPr>
          <w:p w14:paraId="61A111E8" w14:textId="77777777" w:rsidR="00470D05" w:rsidRPr="00470D05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470D05" w14:paraId="461C4D1D" w14:textId="77777777" w:rsidTr="00114E9F">
        <w:tc>
          <w:tcPr>
            <w:tcW w:w="8494" w:type="dxa"/>
            <w:gridSpan w:val="2"/>
            <w:shd w:val="clear" w:color="auto" w:fill="3BA935"/>
          </w:tcPr>
          <w:p w14:paraId="4CA73801" w14:textId="65337D2A" w:rsidR="00470D05" w:rsidRPr="00114E9F" w:rsidRDefault="00825BE9" w:rsidP="00114E9F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Indikator </w:t>
            </w:r>
            <w:r w:rsidR="00B04FB1">
              <w:rPr>
                <w:color w:val="FFFFFF" w:themeColor="background1"/>
              </w:rPr>
              <w:t xml:space="preserve">6. </w:t>
            </w:r>
            <w:r w:rsidR="001B03A4" w:rsidRPr="001B03A4">
              <w:rPr>
                <w:color w:val="FFFFFF" w:themeColor="background1"/>
              </w:rPr>
              <w:t>Byggnadens energianvändning B6</w:t>
            </w:r>
          </w:p>
        </w:tc>
      </w:tr>
      <w:tr w:rsidR="00470D05" w:rsidRPr="00470D05" w14:paraId="614AF9E2" w14:textId="77777777" w:rsidTr="00470D05">
        <w:tc>
          <w:tcPr>
            <w:tcW w:w="8494" w:type="dxa"/>
            <w:gridSpan w:val="2"/>
            <w:shd w:val="clear" w:color="auto" w:fill="auto"/>
          </w:tcPr>
          <w:p w14:paraId="46C727B4" w14:textId="77777777" w:rsidR="00470D05" w:rsidRPr="00470D05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470D05" w14:paraId="7078BA89" w14:textId="77777777" w:rsidTr="00114E9F">
        <w:tc>
          <w:tcPr>
            <w:tcW w:w="8494" w:type="dxa"/>
            <w:gridSpan w:val="2"/>
            <w:shd w:val="clear" w:color="auto" w:fill="3BA935"/>
          </w:tcPr>
          <w:p w14:paraId="1461369C" w14:textId="375A519D" w:rsidR="00470D05" w:rsidRPr="00114E9F" w:rsidRDefault="00B04FB1" w:rsidP="00114E9F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Indikator 7. </w:t>
            </w:r>
            <w:r w:rsidR="001B03A4" w:rsidRPr="001B03A4">
              <w:rPr>
                <w:color w:val="FFFFFF" w:themeColor="background1"/>
              </w:rPr>
              <w:t>Vattenanvändning B7</w:t>
            </w:r>
          </w:p>
        </w:tc>
      </w:tr>
      <w:tr w:rsidR="00470D05" w:rsidRPr="00470D05" w14:paraId="2746CE9E" w14:textId="77777777" w:rsidTr="00470D05">
        <w:tc>
          <w:tcPr>
            <w:tcW w:w="8494" w:type="dxa"/>
            <w:gridSpan w:val="2"/>
            <w:shd w:val="clear" w:color="auto" w:fill="auto"/>
          </w:tcPr>
          <w:p w14:paraId="62991EFE" w14:textId="77777777" w:rsidR="00470D05" w:rsidRPr="00470D05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470D05" w14:paraId="2D3616D5" w14:textId="77777777" w:rsidTr="00114E9F">
        <w:tc>
          <w:tcPr>
            <w:tcW w:w="8494" w:type="dxa"/>
            <w:gridSpan w:val="2"/>
            <w:shd w:val="clear" w:color="auto" w:fill="3BA935"/>
          </w:tcPr>
          <w:p w14:paraId="62713CCB" w14:textId="7CBFD2A2" w:rsidR="00470D05" w:rsidRPr="00114E9F" w:rsidRDefault="00B04FB1" w:rsidP="00114E9F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Indikator 8. </w:t>
            </w:r>
            <w:r w:rsidR="001B03A4" w:rsidRPr="001B03A4">
              <w:rPr>
                <w:color w:val="FFFFFF" w:themeColor="background1"/>
              </w:rPr>
              <w:t>Slutskede C1-C4</w:t>
            </w:r>
          </w:p>
        </w:tc>
      </w:tr>
      <w:tr w:rsidR="00470D05" w:rsidRPr="00470D05" w14:paraId="746F0DFE" w14:textId="77777777" w:rsidTr="00470D05">
        <w:tc>
          <w:tcPr>
            <w:tcW w:w="8494" w:type="dxa"/>
            <w:gridSpan w:val="2"/>
            <w:shd w:val="clear" w:color="auto" w:fill="auto"/>
          </w:tcPr>
          <w:p w14:paraId="0F16B01D" w14:textId="77777777" w:rsidR="00470D05" w:rsidRPr="00470D05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470D05" w14:paraId="2846E824" w14:textId="77777777" w:rsidTr="00114E9F">
        <w:tc>
          <w:tcPr>
            <w:tcW w:w="8494" w:type="dxa"/>
            <w:gridSpan w:val="2"/>
            <w:shd w:val="clear" w:color="auto" w:fill="3BA935"/>
          </w:tcPr>
          <w:p w14:paraId="6378B1B9" w14:textId="68C0CA80" w:rsidR="00470D05" w:rsidRPr="00114E9F" w:rsidRDefault="00B04FB1" w:rsidP="00114E9F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Indikator 9. </w:t>
            </w:r>
            <w:r w:rsidR="002213BA" w:rsidRPr="002213BA">
              <w:rPr>
                <w:color w:val="FFFFFF" w:themeColor="background1"/>
              </w:rPr>
              <w:t>Nettonoll balans</w:t>
            </w:r>
          </w:p>
        </w:tc>
      </w:tr>
      <w:tr w:rsidR="00470D05" w:rsidRPr="00470D05" w14:paraId="338BFE7D" w14:textId="77777777" w:rsidTr="00470D05">
        <w:tc>
          <w:tcPr>
            <w:tcW w:w="8494" w:type="dxa"/>
            <w:gridSpan w:val="2"/>
            <w:shd w:val="clear" w:color="auto" w:fill="auto"/>
          </w:tcPr>
          <w:p w14:paraId="43447010" w14:textId="77777777" w:rsidR="00470D05" w:rsidRPr="00470D05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7D3771" w:rsidRPr="00A60B2C" w14:paraId="2D72C55D" w14:textId="77777777" w:rsidTr="00A12DAC">
        <w:tc>
          <w:tcPr>
            <w:tcW w:w="8494" w:type="dxa"/>
            <w:gridSpan w:val="2"/>
            <w:shd w:val="clear" w:color="auto" w:fill="3BA935"/>
          </w:tcPr>
          <w:p w14:paraId="5B1771BA" w14:textId="4945A03C" w:rsidR="007D3771" w:rsidRPr="00114E9F" w:rsidRDefault="00B04FB1" w:rsidP="00A12DA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Övriga i</w:t>
            </w:r>
            <w:r w:rsidR="007D3771">
              <w:rPr>
                <w:color w:val="FFFFFF" w:themeColor="background1"/>
              </w:rPr>
              <w:t>nnovationer som använts i projektet</w:t>
            </w:r>
          </w:p>
        </w:tc>
      </w:tr>
      <w:tr w:rsidR="007D3771" w:rsidRPr="00A60B2C" w14:paraId="4EEB0FD8" w14:textId="77777777" w:rsidTr="00A12DAC">
        <w:tc>
          <w:tcPr>
            <w:tcW w:w="8494" w:type="dxa"/>
            <w:gridSpan w:val="2"/>
            <w:shd w:val="clear" w:color="auto" w:fill="auto"/>
          </w:tcPr>
          <w:p w14:paraId="270A3DA1" w14:textId="77777777" w:rsidR="007D3771" w:rsidRPr="007D3771" w:rsidRDefault="007D3771" w:rsidP="00A12DAC">
            <w:pPr>
              <w:rPr>
                <w:b/>
                <w:color w:val="auto"/>
                <w:lang w:val="sv-SE"/>
              </w:rPr>
            </w:pPr>
            <w:r w:rsidRPr="007D3771">
              <w:rPr>
                <w:b/>
                <w:color w:val="auto"/>
                <w:lang w:val="sv-SE"/>
              </w:rPr>
              <w:t>Ange om några innovationer har använts i projektet och beskriv hur de påverkar arbetet.</w:t>
            </w:r>
          </w:p>
        </w:tc>
      </w:tr>
      <w:tr w:rsidR="007D3771" w:rsidRPr="006F1144" w14:paraId="65B0C241" w14:textId="77777777" w:rsidTr="00A12DAC">
        <w:tc>
          <w:tcPr>
            <w:tcW w:w="8494" w:type="dxa"/>
            <w:gridSpan w:val="2"/>
            <w:shd w:val="clear" w:color="auto" w:fill="auto"/>
          </w:tcPr>
          <w:p w14:paraId="2ACBC0D0" w14:textId="77777777" w:rsidR="007D3771" w:rsidRPr="00470D05" w:rsidRDefault="006F1144" w:rsidP="00A12DAC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114E9F" w:rsidRPr="00A60B2C" w14:paraId="62A83656" w14:textId="77777777" w:rsidTr="00114E9F">
        <w:tc>
          <w:tcPr>
            <w:tcW w:w="8494" w:type="dxa"/>
            <w:gridSpan w:val="2"/>
            <w:shd w:val="clear" w:color="auto" w:fill="3BA935"/>
          </w:tcPr>
          <w:p w14:paraId="49191785" w14:textId="577B929B" w:rsidR="00114E9F" w:rsidRPr="00114E9F" w:rsidRDefault="00114E9F" w:rsidP="00114E9F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Därför ska projektet bli Årets </w:t>
            </w:r>
            <w:r w:rsidR="007819C1">
              <w:rPr>
                <w:color w:val="FFFFFF" w:themeColor="background1"/>
              </w:rPr>
              <w:t>NollCO</w:t>
            </w:r>
            <w:r w:rsidR="007819C1" w:rsidRPr="007819C1">
              <w:rPr>
                <w:color w:val="FFFFFF" w:themeColor="background1"/>
                <w:vertAlign w:val="subscript"/>
              </w:rPr>
              <w:t>2</w:t>
            </w:r>
            <w:r w:rsidR="003A2D91">
              <w:rPr>
                <w:color w:val="FFFFFF" w:themeColor="background1"/>
              </w:rPr>
              <w:t>-</w:t>
            </w:r>
            <w:r w:rsidR="00BB46D2">
              <w:rPr>
                <w:color w:val="FFFFFF" w:themeColor="background1"/>
              </w:rPr>
              <w:t>projekt</w:t>
            </w:r>
            <w:r w:rsidR="003A2D91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år </w:t>
            </w:r>
            <w:r w:rsidR="00110F47">
              <w:rPr>
                <w:color w:val="FFFFFF" w:themeColor="background1"/>
              </w:rPr>
              <w:t>2023</w:t>
            </w:r>
          </w:p>
        </w:tc>
      </w:tr>
      <w:tr w:rsidR="00114E9F" w:rsidRPr="00110F47" w14:paraId="370E934A" w14:textId="77777777" w:rsidTr="00470D05">
        <w:tc>
          <w:tcPr>
            <w:tcW w:w="8494" w:type="dxa"/>
            <w:gridSpan w:val="2"/>
            <w:shd w:val="clear" w:color="auto" w:fill="auto"/>
          </w:tcPr>
          <w:p w14:paraId="6A396618" w14:textId="27FFB12C" w:rsidR="00114E9F" w:rsidRPr="00114E9F" w:rsidRDefault="00114E9F" w:rsidP="00470D05">
            <w:pPr>
              <w:rPr>
                <w:b/>
                <w:color w:val="auto"/>
                <w:lang w:val="sv-SE"/>
              </w:rPr>
            </w:pPr>
            <w:r w:rsidRPr="00114E9F">
              <w:rPr>
                <w:b/>
                <w:color w:val="auto"/>
                <w:lang w:val="sv-SE"/>
              </w:rPr>
              <w:t xml:space="preserve">Beskriv kortfattat </w:t>
            </w:r>
            <w:r w:rsidR="007D3771">
              <w:rPr>
                <w:b/>
                <w:color w:val="auto"/>
                <w:lang w:val="sv-SE"/>
              </w:rPr>
              <w:t>hur projektet bidrar till att förändra marknaden och</w:t>
            </w:r>
            <w:r w:rsidRPr="00114E9F">
              <w:rPr>
                <w:b/>
                <w:color w:val="auto"/>
                <w:lang w:val="sv-SE"/>
              </w:rPr>
              <w:t xml:space="preserve"> varför projektet bör bli </w:t>
            </w:r>
            <w:r w:rsidR="003A2D91">
              <w:rPr>
                <w:b/>
                <w:color w:val="auto"/>
                <w:lang w:val="sv-SE"/>
              </w:rPr>
              <w:t>Å</w:t>
            </w:r>
            <w:r w:rsidRPr="00114E9F">
              <w:rPr>
                <w:b/>
                <w:color w:val="auto"/>
                <w:lang w:val="sv-SE"/>
              </w:rPr>
              <w:t xml:space="preserve">rets </w:t>
            </w:r>
            <w:r w:rsidR="0048315F" w:rsidRPr="0048315F">
              <w:rPr>
                <w:b/>
                <w:color w:val="auto"/>
                <w:lang w:val="sv-SE"/>
              </w:rPr>
              <w:t>NollCO</w:t>
            </w:r>
            <w:r w:rsidR="0048315F" w:rsidRPr="0048315F">
              <w:rPr>
                <w:b/>
                <w:color w:val="auto"/>
                <w:vertAlign w:val="subscript"/>
                <w:lang w:val="sv-SE"/>
              </w:rPr>
              <w:t>2</w:t>
            </w:r>
            <w:r w:rsidR="002A6A37">
              <w:rPr>
                <w:b/>
                <w:color w:val="auto"/>
                <w:lang w:val="sv-SE"/>
              </w:rPr>
              <w:t xml:space="preserve">-projekt </w:t>
            </w:r>
            <w:r w:rsidR="00110F47">
              <w:rPr>
                <w:b/>
                <w:color w:val="auto"/>
                <w:lang w:val="sv-SE"/>
              </w:rPr>
              <w:t xml:space="preserve">år 2023. </w:t>
            </w:r>
            <w:r w:rsidR="00110F47" w:rsidRPr="00114E9F">
              <w:rPr>
                <w:b/>
                <w:color w:val="auto"/>
                <w:lang w:val="sv-SE"/>
              </w:rPr>
              <w:t>(max 250 ord)</w:t>
            </w:r>
          </w:p>
        </w:tc>
      </w:tr>
      <w:tr w:rsidR="00114E9F" w:rsidRPr="006F1144" w14:paraId="2B9578D2" w14:textId="77777777" w:rsidTr="00470D05">
        <w:tc>
          <w:tcPr>
            <w:tcW w:w="8494" w:type="dxa"/>
            <w:gridSpan w:val="2"/>
            <w:shd w:val="clear" w:color="auto" w:fill="auto"/>
          </w:tcPr>
          <w:p w14:paraId="45355F4A" w14:textId="77777777" w:rsidR="00114E9F" w:rsidRDefault="006F1144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</w:tbl>
    <w:p w14:paraId="2048C916" w14:textId="77777777" w:rsidR="00BD0100" w:rsidRPr="008B32AF" w:rsidRDefault="00BD0100" w:rsidP="00BD0100">
      <w:pPr>
        <w:rPr>
          <w:lang w:val="sv-SE"/>
        </w:rPr>
      </w:pPr>
    </w:p>
    <w:sectPr w:rsidR="00BD0100" w:rsidRPr="008B32AF" w:rsidSect="00A12DAC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2268" w:bottom="1916" w:left="1134" w:header="1134" w:footer="709" w:gutter="0"/>
      <w:cols w:space="36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39CE" w14:textId="77777777" w:rsidR="00ED6D1D" w:rsidRDefault="00ED6D1D" w:rsidP="000B0E96">
      <w:r>
        <w:separator/>
      </w:r>
    </w:p>
  </w:endnote>
  <w:endnote w:type="continuationSeparator" w:id="0">
    <w:p w14:paraId="0BDE4728" w14:textId="77777777" w:rsidR="00ED6D1D" w:rsidRDefault="00ED6D1D" w:rsidP="000B0E96">
      <w:r>
        <w:continuationSeparator/>
      </w:r>
    </w:p>
  </w:endnote>
  <w:endnote w:type="continuationNotice" w:id="1">
    <w:p w14:paraId="1E3CCFFE" w14:textId="77777777" w:rsidR="00ED6D1D" w:rsidRDefault="00ED6D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087B" w14:textId="77777777" w:rsidR="004D7D11" w:rsidRDefault="004D7D11" w:rsidP="00D06B2D">
    <w:pPr>
      <w:pStyle w:val="Header"/>
      <w:tabs>
        <w:tab w:val="clear" w:pos="9072"/>
        <w:tab w:val="right" w:pos="9639"/>
      </w:tabs>
      <w:rPr>
        <w:sz w:val="14"/>
        <w:szCs w:val="14"/>
        <w:lang w:val="sv-SE"/>
      </w:rPr>
    </w:pPr>
  </w:p>
  <w:p w14:paraId="091C44FB" w14:textId="77777777" w:rsidR="004D7D11" w:rsidRPr="002A6CEC" w:rsidRDefault="00755BEB" w:rsidP="001C2672">
    <w:pPr>
      <w:pStyle w:val="Header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1" behindDoc="1" locked="0" layoutInCell="1" allowOverlap="1" wp14:anchorId="5F280E91" wp14:editId="1EC3B89B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182092975" name="Picture 182092975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1" wp14:anchorId="558DC350" wp14:editId="3A8AA5F6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1195542378" name="Picture 1195542378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C470494" w:rsidRPr="002A6CEC">
      <w:rPr>
        <w:sz w:val="14"/>
        <w:szCs w:val="14"/>
        <w:lang w:val="sv-SE"/>
      </w:rPr>
      <w:t>Söderberg &amp; Partners Asset Management</w:t>
    </w:r>
  </w:p>
  <w:p w14:paraId="1C8F130C" w14:textId="77777777" w:rsidR="004D7D11" w:rsidRPr="001C2672" w:rsidRDefault="004D7D11" w:rsidP="001C2672">
    <w:pPr>
      <w:pStyle w:val="Header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Regeringsgatan 45, Box 7785</w:t>
    </w:r>
  </w:p>
  <w:p w14:paraId="37DA803D" w14:textId="77777777" w:rsidR="004D7D11" w:rsidRPr="001C2672" w:rsidRDefault="004D7D11" w:rsidP="001C2672">
    <w:pPr>
      <w:pStyle w:val="Header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81D5" w14:textId="77777777" w:rsidR="00D76FB9" w:rsidRPr="00751494" w:rsidRDefault="003C56E5" w:rsidP="00504A7E">
    <w:pPr>
      <w:pStyle w:val="Header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2" behindDoc="1" locked="0" layoutInCell="1" allowOverlap="1" wp14:anchorId="740D964C" wp14:editId="484BC9D6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1361771912" name="Picture 1361771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C470494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1C470494" w:rsidRPr="00751494">
      <w:rPr>
        <w:sz w:val="16"/>
        <w:lang w:val="en-GB"/>
      </w:rPr>
      <w:t>Långholmsgatan 34, 2tr, 117 33 Stockholm</w:t>
    </w:r>
  </w:p>
  <w:p w14:paraId="3638A285" w14:textId="77777777" w:rsidR="00936BE0" w:rsidRPr="004245B7" w:rsidRDefault="00504A7E" w:rsidP="003C56E5">
    <w:pPr>
      <w:pStyle w:val="Header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35BF8F80" w14:textId="77777777" w:rsidR="00504A7E" w:rsidRPr="00D302D2" w:rsidRDefault="00504A7E" w:rsidP="003C56E5">
    <w:pPr>
      <w:pStyle w:val="Header"/>
      <w:tabs>
        <w:tab w:val="clear" w:pos="9072"/>
        <w:tab w:val="right" w:pos="9639"/>
      </w:tabs>
      <w:rPr>
        <w:sz w:val="16"/>
        <w:szCs w:val="1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4E79" w14:textId="77777777" w:rsidR="00AC65DF" w:rsidRPr="00751494" w:rsidRDefault="00AC65DF" w:rsidP="00AC65DF">
    <w:pPr>
      <w:pStyle w:val="Header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3" behindDoc="1" locked="0" layoutInCell="1" allowOverlap="1" wp14:anchorId="35654DAB" wp14:editId="0A6173A3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572347465" name="Picture 572347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C470494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1C470494" w:rsidRPr="00751494">
      <w:rPr>
        <w:sz w:val="16"/>
        <w:lang w:val="en-GB"/>
      </w:rPr>
      <w:t>Långholmsgatan 34, 2tr, 117 33 Stockholm</w:t>
    </w:r>
  </w:p>
  <w:p w14:paraId="4E93607B" w14:textId="77777777" w:rsidR="00AC65DF" w:rsidRPr="004245B7" w:rsidRDefault="00AC65DF" w:rsidP="00AC65DF">
    <w:pPr>
      <w:pStyle w:val="Header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06E93770" w14:textId="77777777" w:rsidR="00AC65DF" w:rsidRDefault="00AC6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BB9C" w14:textId="77777777" w:rsidR="00ED6D1D" w:rsidRDefault="00ED6D1D" w:rsidP="000B0E96">
      <w:r>
        <w:separator/>
      </w:r>
    </w:p>
  </w:footnote>
  <w:footnote w:type="continuationSeparator" w:id="0">
    <w:p w14:paraId="423D45A4" w14:textId="77777777" w:rsidR="00ED6D1D" w:rsidRDefault="00ED6D1D" w:rsidP="000B0E96">
      <w:r>
        <w:continuationSeparator/>
      </w:r>
    </w:p>
  </w:footnote>
  <w:footnote w:type="continuationNotice" w:id="1">
    <w:p w14:paraId="3C2C805C" w14:textId="77777777" w:rsidR="00ED6D1D" w:rsidRDefault="00ED6D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E100" w14:textId="77777777" w:rsidR="004D7D11" w:rsidRPr="001C2672" w:rsidRDefault="004D7D11">
    <w:pPr>
      <w:pStyle w:val="Header"/>
      <w:rPr>
        <w:b/>
        <w:sz w:val="14"/>
        <w:szCs w:val="14"/>
        <w:lang w:val="sv-SE"/>
      </w:rPr>
    </w:pPr>
    <w:r>
      <w:rPr>
        <w:b/>
        <w:color w:val="9BC33A"/>
        <w:sz w:val="12"/>
        <w:szCs w:val="12"/>
        <w:lang w:val="sv-SE"/>
      </w:rPr>
      <w:t>TRYGGHET 75</w:t>
    </w:r>
    <w:r w:rsidRPr="001C2672">
      <w:rPr>
        <w:b/>
        <w:color w:val="auto"/>
        <w:sz w:val="14"/>
        <w:szCs w:val="14"/>
        <w:lang w:val="sv-SE"/>
      </w:rPr>
      <w:t xml:space="preserve"> </w:t>
    </w:r>
    <w:r w:rsidRPr="001C2672">
      <w:rPr>
        <w:b/>
        <w:sz w:val="14"/>
        <w:szCs w:val="14"/>
        <w:lang w:val="sv-SE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AFF" w14:textId="77777777" w:rsidR="00110F47" w:rsidRDefault="00110F47" w:rsidP="00110F47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C304360" wp14:editId="42959271">
          <wp:simplePos x="0" y="0"/>
          <wp:positionH relativeFrom="column">
            <wp:posOffset>4756785</wp:posOffset>
          </wp:positionH>
          <wp:positionV relativeFrom="paragraph">
            <wp:posOffset>173355</wp:posOffset>
          </wp:positionV>
          <wp:extent cx="1000125" cy="1000125"/>
          <wp:effectExtent l="0" t="0" r="9525" b="9525"/>
          <wp:wrapSquare wrapText="bothSides"/>
          <wp:docPr id="1473559786" name="Picture 1473559786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5D6782" w14:textId="3C41843D" w:rsidR="00AC65DF" w:rsidRPr="00110F47" w:rsidRDefault="00AC65DF" w:rsidP="00110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Titl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10496">
    <w:abstractNumId w:val="1"/>
  </w:num>
  <w:num w:numId="2" w16cid:durableId="1433041466">
    <w:abstractNumId w:val="2"/>
  </w:num>
  <w:num w:numId="3" w16cid:durableId="1735665189">
    <w:abstractNumId w:val="4"/>
  </w:num>
  <w:num w:numId="4" w16cid:durableId="295376283">
    <w:abstractNumId w:val="3"/>
  </w:num>
  <w:num w:numId="5" w16cid:durableId="165270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LEqEumoJKhn9zlRtEm7V2q2oCZTlWl3S1UEE3NNbuYsrtS1bRQT0Gl9ys8JTmkpU4ECTCPb69LgdrpozhNIw==" w:salt="LpFCC9bax5XvaWa5zxM0HQ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94"/>
    <w:rsid w:val="00006B90"/>
    <w:rsid w:val="00012722"/>
    <w:rsid w:val="00021417"/>
    <w:rsid w:val="0002144D"/>
    <w:rsid w:val="00026D52"/>
    <w:rsid w:val="00031279"/>
    <w:rsid w:val="00041ED0"/>
    <w:rsid w:val="0004692B"/>
    <w:rsid w:val="00047D21"/>
    <w:rsid w:val="00062FD8"/>
    <w:rsid w:val="0006696B"/>
    <w:rsid w:val="000711A4"/>
    <w:rsid w:val="00081EEA"/>
    <w:rsid w:val="00086426"/>
    <w:rsid w:val="000915E2"/>
    <w:rsid w:val="0009556C"/>
    <w:rsid w:val="0009775D"/>
    <w:rsid w:val="000A14CB"/>
    <w:rsid w:val="000B0E96"/>
    <w:rsid w:val="000B56B4"/>
    <w:rsid w:val="000D15EC"/>
    <w:rsid w:val="000D3161"/>
    <w:rsid w:val="000D56E0"/>
    <w:rsid w:val="000D7114"/>
    <w:rsid w:val="000F0017"/>
    <w:rsid w:val="0010519C"/>
    <w:rsid w:val="0011066A"/>
    <w:rsid w:val="00110F47"/>
    <w:rsid w:val="00114E9F"/>
    <w:rsid w:val="0012796E"/>
    <w:rsid w:val="0013135C"/>
    <w:rsid w:val="00135F78"/>
    <w:rsid w:val="001650B2"/>
    <w:rsid w:val="00176EC6"/>
    <w:rsid w:val="00183528"/>
    <w:rsid w:val="00191392"/>
    <w:rsid w:val="00193AEB"/>
    <w:rsid w:val="001B03A4"/>
    <w:rsid w:val="001C14BD"/>
    <w:rsid w:val="001C1A27"/>
    <w:rsid w:val="001C2672"/>
    <w:rsid w:val="001C3325"/>
    <w:rsid w:val="001C42C2"/>
    <w:rsid w:val="001C4C2D"/>
    <w:rsid w:val="001F113D"/>
    <w:rsid w:val="001F47CF"/>
    <w:rsid w:val="001F6EA9"/>
    <w:rsid w:val="002213BA"/>
    <w:rsid w:val="00224DE2"/>
    <w:rsid w:val="00224E8B"/>
    <w:rsid w:val="002316FB"/>
    <w:rsid w:val="00250CB8"/>
    <w:rsid w:val="00255E21"/>
    <w:rsid w:val="00283BDB"/>
    <w:rsid w:val="00287B50"/>
    <w:rsid w:val="00291A0C"/>
    <w:rsid w:val="002A02C7"/>
    <w:rsid w:val="002A3614"/>
    <w:rsid w:val="002A6A37"/>
    <w:rsid w:val="002A6CEC"/>
    <w:rsid w:val="002B3539"/>
    <w:rsid w:val="002B4323"/>
    <w:rsid w:val="002B6A9E"/>
    <w:rsid w:val="002B6CA4"/>
    <w:rsid w:val="002D2788"/>
    <w:rsid w:val="002F6DF7"/>
    <w:rsid w:val="00303391"/>
    <w:rsid w:val="003057AE"/>
    <w:rsid w:val="003059DB"/>
    <w:rsid w:val="00307CFB"/>
    <w:rsid w:val="00307D7D"/>
    <w:rsid w:val="00310B6B"/>
    <w:rsid w:val="00313E33"/>
    <w:rsid w:val="003252D1"/>
    <w:rsid w:val="00330662"/>
    <w:rsid w:val="00331BB6"/>
    <w:rsid w:val="00335FBF"/>
    <w:rsid w:val="00336753"/>
    <w:rsid w:val="00356E02"/>
    <w:rsid w:val="00375094"/>
    <w:rsid w:val="00394AD9"/>
    <w:rsid w:val="00394D6F"/>
    <w:rsid w:val="003A1490"/>
    <w:rsid w:val="003A2D91"/>
    <w:rsid w:val="003A73E1"/>
    <w:rsid w:val="003B7FD4"/>
    <w:rsid w:val="003C56E5"/>
    <w:rsid w:val="003D5D37"/>
    <w:rsid w:val="003E19CB"/>
    <w:rsid w:val="003E28B2"/>
    <w:rsid w:val="003E4AC8"/>
    <w:rsid w:val="00412B6F"/>
    <w:rsid w:val="004245B7"/>
    <w:rsid w:val="00426EEB"/>
    <w:rsid w:val="004319F3"/>
    <w:rsid w:val="00435D24"/>
    <w:rsid w:val="004367FF"/>
    <w:rsid w:val="00455D95"/>
    <w:rsid w:val="00470D05"/>
    <w:rsid w:val="0048036A"/>
    <w:rsid w:val="0048315F"/>
    <w:rsid w:val="004A3E55"/>
    <w:rsid w:val="004A7337"/>
    <w:rsid w:val="004B2509"/>
    <w:rsid w:val="004D169A"/>
    <w:rsid w:val="004D45A5"/>
    <w:rsid w:val="004D7D11"/>
    <w:rsid w:val="004E4C93"/>
    <w:rsid w:val="004F128D"/>
    <w:rsid w:val="004F53A2"/>
    <w:rsid w:val="00503CF0"/>
    <w:rsid w:val="00504A7E"/>
    <w:rsid w:val="00534755"/>
    <w:rsid w:val="00537ED1"/>
    <w:rsid w:val="00555EE3"/>
    <w:rsid w:val="00556338"/>
    <w:rsid w:val="0056202D"/>
    <w:rsid w:val="00567E57"/>
    <w:rsid w:val="00574CC3"/>
    <w:rsid w:val="00576922"/>
    <w:rsid w:val="00577490"/>
    <w:rsid w:val="00587359"/>
    <w:rsid w:val="005A5437"/>
    <w:rsid w:val="005C5C9E"/>
    <w:rsid w:val="005C7B8B"/>
    <w:rsid w:val="005D58E2"/>
    <w:rsid w:val="005E12A3"/>
    <w:rsid w:val="005E7D76"/>
    <w:rsid w:val="005F7E81"/>
    <w:rsid w:val="00615C05"/>
    <w:rsid w:val="006172EE"/>
    <w:rsid w:val="006203FC"/>
    <w:rsid w:val="00624C0F"/>
    <w:rsid w:val="00674DF8"/>
    <w:rsid w:val="00677BDE"/>
    <w:rsid w:val="00683E43"/>
    <w:rsid w:val="00686203"/>
    <w:rsid w:val="00697DA3"/>
    <w:rsid w:val="006A0967"/>
    <w:rsid w:val="006E6E47"/>
    <w:rsid w:val="006F1144"/>
    <w:rsid w:val="006F41B2"/>
    <w:rsid w:val="006F6B34"/>
    <w:rsid w:val="006F6CC6"/>
    <w:rsid w:val="00706E4F"/>
    <w:rsid w:val="00714D4B"/>
    <w:rsid w:val="00715C9B"/>
    <w:rsid w:val="00715D53"/>
    <w:rsid w:val="00727BB8"/>
    <w:rsid w:val="00735075"/>
    <w:rsid w:val="00735A07"/>
    <w:rsid w:val="007441E7"/>
    <w:rsid w:val="00751494"/>
    <w:rsid w:val="00755BEB"/>
    <w:rsid w:val="0076007E"/>
    <w:rsid w:val="0076609C"/>
    <w:rsid w:val="007666BE"/>
    <w:rsid w:val="007725C6"/>
    <w:rsid w:val="007819C1"/>
    <w:rsid w:val="00792085"/>
    <w:rsid w:val="007B2CFD"/>
    <w:rsid w:val="007B70B5"/>
    <w:rsid w:val="007C0368"/>
    <w:rsid w:val="007C7A50"/>
    <w:rsid w:val="007D3771"/>
    <w:rsid w:val="007D3F27"/>
    <w:rsid w:val="007E65A6"/>
    <w:rsid w:val="00802AC9"/>
    <w:rsid w:val="0081254C"/>
    <w:rsid w:val="008220C6"/>
    <w:rsid w:val="00825BE9"/>
    <w:rsid w:val="008304AD"/>
    <w:rsid w:val="00851B01"/>
    <w:rsid w:val="0085205D"/>
    <w:rsid w:val="008669DA"/>
    <w:rsid w:val="00872A35"/>
    <w:rsid w:val="008849AB"/>
    <w:rsid w:val="0088661C"/>
    <w:rsid w:val="00887C3F"/>
    <w:rsid w:val="00894EEE"/>
    <w:rsid w:val="008B32AF"/>
    <w:rsid w:val="008C0A01"/>
    <w:rsid w:val="008C7CC0"/>
    <w:rsid w:val="008D08AF"/>
    <w:rsid w:val="008D566D"/>
    <w:rsid w:val="008D5935"/>
    <w:rsid w:val="008D6EFE"/>
    <w:rsid w:val="008E4DE1"/>
    <w:rsid w:val="008E5D4E"/>
    <w:rsid w:val="008E6B58"/>
    <w:rsid w:val="008F75B2"/>
    <w:rsid w:val="00901006"/>
    <w:rsid w:val="00922EAA"/>
    <w:rsid w:val="00925B9E"/>
    <w:rsid w:val="009321E0"/>
    <w:rsid w:val="00932984"/>
    <w:rsid w:val="009345DA"/>
    <w:rsid w:val="00936BE0"/>
    <w:rsid w:val="00940846"/>
    <w:rsid w:val="00944A27"/>
    <w:rsid w:val="00947006"/>
    <w:rsid w:val="00975607"/>
    <w:rsid w:val="0098057A"/>
    <w:rsid w:val="0098754D"/>
    <w:rsid w:val="00994B33"/>
    <w:rsid w:val="0099555C"/>
    <w:rsid w:val="009C3C72"/>
    <w:rsid w:val="009C5C85"/>
    <w:rsid w:val="009D18C9"/>
    <w:rsid w:val="009E54E4"/>
    <w:rsid w:val="009F2720"/>
    <w:rsid w:val="009F61EE"/>
    <w:rsid w:val="00A12DAC"/>
    <w:rsid w:val="00A20B52"/>
    <w:rsid w:val="00A21D23"/>
    <w:rsid w:val="00A53615"/>
    <w:rsid w:val="00A555D8"/>
    <w:rsid w:val="00A57437"/>
    <w:rsid w:val="00A60B2C"/>
    <w:rsid w:val="00A708E3"/>
    <w:rsid w:val="00A73BAC"/>
    <w:rsid w:val="00A76A64"/>
    <w:rsid w:val="00A858FE"/>
    <w:rsid w:val="00A92B9F"/>
    <w:rsid w:val="00A92C2E"/>
    <w:rsid w:val="00AA0910"/>
    <w:rsid w:val="00AB1FB9"/>
    <w:rsid w:val="00AC2FC7"/>
    <w:rsid w:val="00AC65DF"/>
    <w:rsid w:val="00AC7EB0"/>
    <w:rsid w:val="00AD0CA3"/>
    <w:rsid w:val="00AD44CB"/>
    <w:rsid w:val="00AD5F4E"/>
    <w:rsid w:val="00AF0014"/>
    <w:rsid w:val="00AF1577"/>
    <w:rsid w:val="00B03A58"/>
    <w:rsid w:val="00B04FB1"/>
    <w:rsid w:val="00B34123"/>
    <w:rsid w:val="00B40F5D"/>
    <w:rsid w:val="00B574D9"/>
    <w:rsid w:val="00B64232"/>
    <w:rsid w:val="00B76FBC"/>
    <w:rsid w:val="00B91764"/>
    <w:rsid w:val="00B9223E"/>
    <w:rsid w:val="00BA0D60"/>
    <w:rsid w:val="00BB1F4C"/>
    <w:rsid w:val="00BB45B7"/>
    <w:rsid w:val="00BB46D2"/>
    <w:rsid w:val="00BB6A8E"/>
    <w:rsid w:val="00BB7883"/>
    <w:rsid w:val="00BB7FE2"/>
    <w:rsid w:val="00BD0100"/>
    <w:rsid w:val="00BD449B"/>
    <w:rsid w:val="00BF70F1"/>
    <w:rsid w:val="00C13CC4"/>
    <w:rsid w:val="00C27903"/>
    <w:rsid w:val="00C3117B"/>
    <w:rsid w:val="00C40214"/>
    <w:rsid w:val="00C41B57"/>
    <w:rsid w:val="00C5035E"/>
    <w:rsid w:val="00C50471"/>
    <w:rsid w:val="00C5271A"/>
    <w:rsid w:val="00C53149"/>
    <w:rsid w:val="00C559BE"/>
    <w:rsid w:val="00C6505B"/>
    <w:rsid w:val="00C8117A"/>
    <w:rsid w:val="00C8194A"/>
    <w:rsid w:val="00C93BAB"/>
    <w:rsid w:val="00C96EC0"/>
    <w:rsid w:val="00CB1C8E"/>
    <w:rsid w:val="00CC09A7"/>
    <w:rsid w:val="00CC0FAD"/>
    <w:rsid w:val="00CC1745"/>
    <w:rsid w:val="00CC1F17"/>
    <w:rsid w:val="00CF4D79"/>
    <w:rsid w:val="00D06B2D"/>
    <w:rsid w:val="00D12637"/>
    <w:rsid w:val="00D1309B"/>
    <w:rsid w:val="00D248AC"/>
    <w:rsid w:val="00D26676"/>
    <w:rsid w:val="00D302D2"/>
    <w:rsid w:val="00D32F36"/>
    <w:rsid w:val="00D41A77"/>
    <w:rsid w:val="00D43687"/>
    <w:rsid w:val="00D56CDF"/>
    <w:rsid w:val="00D67711"/>
    <w:rsid w:val="00D7266D"/>
    <w:rsid w:val="00D7599B"/>
    <w:rsid w:val="00D76FB9"/>
    <w:rsid w:val="00D83864"/>
    <w:rsid w:val="00D91778"/>
    <w:rsid w:val="00DC1293"/>
    <w:rsid w:val="00DF5995"/>
    <w:rsid w:val="00E23851"/>
    <w:rsid w:val="00E25C62"/>
    <w:rsid w:val="00E41198"/>
    <w:rsid w:val="00E42A29"/>
    <w:rsid w:val="00E456B8"/>
    <w:rsid w:val="00E555B3"/>
    <w:rsid w:val="00E577F2"/>
    <w:rsid w:val="00E61C16"/>
    <w:rsid w:val="00E66F92"/>
    <w:rsid w:val="00E74084"/>
    <w:rsid w:val="00E77643"/>
    <w:rsid w:val="00E778E7"/>
    <w:rsid w:val="00E800A5"/>
    <w:rsid w:val="00E9780E"/>
    <w:rsid w:val="00EA3C7E"/>
    <w:rsid w:val="00EB3812"/>
    <w:rsid w:val="00EC7F0E"/>
    <w:rsid w:val="00ED122B"/>
    <w:rsid w:val="00ED1E0B"/>
    <w:rsid w:val="00ED3BB0"/>
    <w:rsid w:val="00ED6D1D"/>
    <w:rsid w:val="00ED73C9"/>
    <w:rsid w:val="00EE1AE5"/>
    <w:rsid w:val="00EF29CC"/>
    <w:rsid w:val="00EF2B79"/>
    <w:rsid w:val="00F035DA"/>
    <w:rsid w:val="00F060E8"/>
    <w:rsid w:val="00F16965"/>
    <w:rsid w:val="00F33F38"/>
    <w:rsid w:val="00F3414C"/>
    <w:rsid w:val="00F426E7"/>
    <w:rsid w:val="00F46DB9"/>
    <w:rsid w:val="00F47AFD"/>
    <w:rsid w:val="00F5322D"/>
    <w:rsid w:val="00F55C49"/>
    <w:rsid w:val="00F57BA1"/>
    <w:rsid w:val="00F60228"/>
    <w:rsid w:val="00F61D10"/>
    <w:rsid w:val="00F7231C"/>
    <w:rsid w:val="00F72498"/>
    <w:rsid w:val="00F76545"/>
    <w:rsid w:val="00F90C8C"/>
    <w:rsid w:val="00F91DC3"/>
    <w:rsid w:val="00F9381D"/>
    <w:rsid w:val="00F93AB0"/>
    <w:rsid w:val="00F942B3"/>
    <w:rsid w:val="00F96CC6"/>
    <w:rsid w:val="00F97878"/>
    <w:rsid w:val="00FA1A05"/>
    <w:rsid w:val="00FB1552"/>
    <w:rsid w:val="00FC0DF9"/>
    <w:rsid w:val="00FC16EF"/>
    <w:rsid w:val="00FC6D04"/>
    <w:rsid w:val="00FF1C8C"/>
    <w:rsid w:val="190BBCF9"/>
    <w:rsid w:val="1C470494"/>
    <w:rsid w:val="2ECFC37F"/>
    <w:rsid w:val="57B819CC"/>
    <w:rsid w:val="76298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623B2709"/>
  <w15:chartTrackingRefBased/>
  <w15:docId w15:val="{848D3FCA-C25A-4C03-BC61-59A7B850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96EC0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val="en-US" w:eastAsia="en-US"/>
    </w:rPr>
  </w:style>
  <w:style w:type="paragraph" w:styleId="Heading1">
    <w:name w:val="heading 1"/>
    <w:basedOn w:val="Heading2"/>
    <w:next w:val="Ingress"/>
    <w:link w:val="Heading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45B7"/>
    <w:pPr>
      <w:keepNext/>
      <w:keepLines/>
      <w:spacing w:after="0"/>
      <w:outlineLvl w:val="3"/>
    </w:pPr>
    <w:rPr>
      <w:i/>
      <w:lang w:val="sv-S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9E"/>
  </w:style>
  <w:style w:type="paragraph" w:styleId="Footer">
    <w:name w:val="footer"/>
    <w:basedOn w:val="Normal"/>
    <w:link w:val="Footer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9E"/>
  </w:style>
  <w:style w:type="paragraph" w:styleId="ListParagraph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Heading2Char">
    <w:name w:val="Heading 2 Char"/>
    <w:link w:val="Heading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98754D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C5C9E"/>
  </w:style>
  <w:style w:type="paragraph" w:styleId="Title">
    <w:name w:val="Title"/>
    <w:aliases w:val="List"/>
    <w:basedOn w:val="ListParagraph"/>
    <w:link w:val="Title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TitleChar">
    <w:name w:val="Title Char"/>
    <w:aliases w:val="List Char"/>
    <w:link w:val="Title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leGrid">
    <w:name w:val="Table Grid"/>
    <w:basedOn w:val="TableNorma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cumentMapChar">
    <w:name w:val="Document Map Char"/>
    <w:link w:val="DocumentMap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Heading3Char">
    <w:name w:val="Heading 3 Char"/>
    <w:link w:val="Heading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Heading4Char">
    <w:name w:val="Heading 4 Char"/>
    <w:link w:val="Heading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Heading5Char">
    <w:name w:val="Heading 5 Char"/>
    <w:link w:val="Heading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SubtleReference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Salutation"/>
    <w:link w:val="IngressChar"/>
    <w:qFormat/>
    <w:rsid w:val="004245B7"/>
    <w:pPr>
      <w:spacing w:before="240" w:after="340" w:line="300" w:lineRule="exact"/>
    </w:pPr>
    <w:rPr>
      <w:sz w:val="27"/>
      <w:szCs w:val="27"/>
      <w:lang w:val="sv-S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61EE"/>
  </w:style>
  <w:style w:type="character" w:customStyle="1" w:styleId="SalutationChar">
    <w:name w:val="Salutation Char"/>
    <w:link w:val="Salutation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Heading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Heading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Heading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Heading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6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xandra.kriss@sgbc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nad@sgbc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be6a2-021c-4472-9dfb-0d066998e4c2" xsi:nil="true"/>
    <lcf76f155ced4ddcb4097134ff3c332f xmlns="071de200-cee2-4bc1-92b0-a0d6ee45db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15D97016D4449A4AC085830A57991" ma:contentTypeVersion="17" ma:contentTypeDescription="Skapa ett nytt dokument." ma:contentTypeScope="" ma:versionID="d5ab84366116b8b78c029239ef434a9c">
  <xsd:schema xmlns:xsd="http://www.w3.org/2001/XMLSchema" xmlns:xs="http://www.w3.org/2001/XMLSchema" xmlns:p="http://schemas.microsoft.com/office/2006/metadata/properties" xmlns:ns2="071de200-cee2-4bc1-92b0-a0d6ee45db87" xmlns:ns3="f02be6a2-021c-4472-9dfb-0d066998e4c2" targetNamespace="http://schemas.microsoft.com/office/2006/metadata/properties" ma:root="true" ma:fieldsID="4c18eff2ada90afd3b11c01385ed151b" ns2:_="" ns3:_="">
    <xsd:import namespace="071de200-cee2-4bc1-92b0-a0d6ee45db87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de200-cee2-4bc1-92b0-a0d6ee45d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7ee4cb-111f-41df-862f-ee3a579e5e65}" ma:internalName="TaxCatchAll" ma:showField="CatchAllData" ma:web="f02be6a2-021c-4472-9dfb-0d066998e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CC9F1-9B1E-4988-9B4F-4B95417AE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6612D-3896-4CC6-AA45-2B7882258D86}">
  <ds:schemaRefs>
    <ds:schemaRef ds:uri="http://schemas.microsoft.com/office/2006/metadata/properties"/>
    <ds:schemaRef ds:uri="http://schemas.microsoft.com/office/infopath/2007/PartnerControls"/>
    <ds:schemaRef ds:uri="f02be6a2-021c-4472-9dfb-0d066998e4c2"/>
    <ds:schemaRef ds:uri="071de200-cee2-4bc1-92b0-a0d6ee45db87"/>
  </ds:schemaRefs>
</ds:datastoreItem>
</file>

<file path=customXml/itemProps3.xml><?xml version="1.0" encoding="utf-8"?>
<ds:datastoreItem xmlns:ds="http://schemas.openxmlformats.org/officeDocument/2006/customXml" ds:itemID="{91BEF038-F320-4FEE-BB54-CD16303708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1793B-F8CF-43EB-9E66-5515FCF98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de200-cee2-4bc1-92b0-a0d6ee45db87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754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Word-mall-ersatningstypsnitt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Enochsson</dc:creator>
  <cp:keywords/>
  <cp:lastModifiedBy>Anton Holmgren</cp:lastModifiedBy>
  <cp:revision>46</cp:revision>
  <cp:lastPrinted>2017-01-16T23:04:00Z</cp:lastPrinted>
  <dcterms:created xsi:type="dcterms:W3CDTF">2023-04-18T19:01:00Z</dcterms:created>
  <dcterms:modified xsi:type="dcterms:W3CDTF">2023-05-23T08:20:00Z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0x010100EBD15D97016D4449A4AC085830A57991</vt:lpwstr>
  </property>
</Properties>
</file>